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59F8" w14:textId="6DC783AA" w:rsidR="0093514E" w:rsidRDefault="00CF0630" w:rsidP="0008719A">
      <w:pPr>
        <w:pStyle w:val="Title"/>
        <w:tabs>
          <w:tab w:val="left" w:pos="9120"/>
        </w:tabs>
      </w:pPr>
      <w:r>
        <w:t xml:space="preserve">NZC in </w:t>
      </w:r>
      <w:r w:rsidR="00A91881">
        <w:t xml:space="preserve">Flooring Installation </w:t>
      </w:r>
      <w:r>
        <w:t>&amp; skill standards</w:t>
      </w:r>
    </w:p>
    <w:p w14:paraId="38FA89E8" w14:textId="724945ED" w:rsidR="0093514E" w:rsidRPr="00403F73" w:rsidRDefault="00143A4E" w:rsidP="000D67E8">
      <w:pPr>
        <w:pStyle w:val="Subtitle"/>
        <w:rPr>
          <w:rFonts w:ascii="Arial" w:hAnsi="Arial" w:cs="Arial"/>
          <w:b/>
          <w:bCs/>
          <w:color w:val="auto"/>
          <w:sz w:val="28"/>
          <w:szCs w:val="28"/>
        </w:rPr>
      </w:pPr>
      <w:r w:rsidRPr="00403F73">
        <w:rPr>
          <w:rStyle w:val="normaltextrun"/>
          <w:rFonts w:ascii="Arial" w:hAnsi="Arial" w:cs="Arial"/>
          <w:b/>
          <w:bCs/>
          <w:color w:val="auto"/>
          <w:sz w:val="28"/>
          <w:szCs w:val="28"/>
        </w:rPr>
        <w:t>Consultation</w:t>
      </w:r>
      <w:r w:rsidR="00A91881" w:rsidRPr="00403F73">
        <w:rPr>
          <w:rStyle w:val="normaltextrun"/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08719A" w:rsidRPr="00403F73">
        <w:rPr>
          <w:rFonts w:ascii="Arial" w:hAnsi="Arial" w:cs="Arial"/>
          <w:b/>
          <w:bCs/>
          <w:color w:val="auto"/>
          <w:sz w:val="28"/>
          <w:szCs w:val="28"/>
        </w:rPr>
        <w:tab/>
      </w:r>
    </w:p>
    <w:p w14:paraId="0252B815" w14:textId="31641EFA" w:rsidR="00E96EF7" w:rsidRPr="00E96EF7" w:rsidRDefault="00E96EF7" w:rsidP="00E96EF7">
      <w:pPr>
        <w:tabs>
          <w:tab w:val="left" w:pos="5780"/>
        </w:tabs>
        <w:rPr>
          <w:rFonts w:ascii="Calibri" w:eastAsia="Times New Roman" w:hAnsi="Calibri" w:cs="Calibri"/>
          <w:sz w:val="22"/>
          <w:szCs w:val="22"/>
          <w:lang w:eastAsia="en-NZ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35"/>
        <w:gridCol w:w="3399"/>
        <w:gridCol w:w="3922"/>
        <w:gridCol w:w="954"/>
        <w:gridCol w:w="3572"/>
      </w:tblGrid>
      <w:tr w:rsidR="00E7324C" w:rsidRPr="000D67E8" w14:paraId="1AD35886" w14:textId="77777777" w:rsidTr="0036600B">
        <w:trPr>
          <w:trHeight w:val="283"/>
        </w:trPr>
        <w:tc>
          <w:tcPr>
            <w:tcW w:w="5000" w:type="pct"/>
            <w:gridSpan w:val="5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43728133" w14:textId="68F96881" w:rsidR="00E7324C" w:rsidRPr="006B2685" w:rsidRDefault="00E7324C" w:rsidP="006B2685">
            <w:pPr>
              <w:pStyle w:val="Heading6"/>
              <w:rPr>
                <w:b/>
                <w:bCs/>
              </w:rPr>
            </w:pPr>
            <w:r w:rsidRPr="006B2685">
              <w:rPr>
                <w:b/>
                <w:bCs/>
              </w:rPr>
              <w:t>Core</w:t>
            </w:r>
          </w:p>
        </w:tc>
      </w:tr>
      <w:tr w:rsidR="00E7324C" w:rsidRPr="000D67E8" w14:paraId="1F40EEF1" w14:textId="30DF8EDF" w:rsidTr="00AB7508">
        <w:trPr>
          <w:trHeight w:val="283"/>
        </w:trPr>
        <w:tc>
          <w:tcPr>
            <w:tcW w:w="1149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785FFB43" w14:textId="284C9FC8" w:rsidR="00E7324C" w:rsidRDefault="003A47C6" w:rsidP="006B2685">
            <w:pPr>
              <w:pStyle w:val="Heading6"/>
            </w:pPr>
            <w:r>
              <w:t>Current GPOs</w:t>
            </w:r>
            <w:r w:rsidR="00B70638">
              <w:t xml:space="preserve"> (35 credits)</w:t>
            </w:r>
          </w:p>
        </w:tc>
        <w:tc>
          <w:tcPr>
            <w:tcW w:w="1105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  <w:vAlign w:val="center"/>
            <w:hideMark/>
          </w:tcPr>
          <w:p w14:paraId="0C9B33CE" w14:textId="5F20B0A2" w:rsidR="00E7324C" w:rsidRPr="000D67E8" w:rsidRDefault="003A47C6" w:rsidP="006B2685">
            <w:pPr>
              <w:pStyle w:val="Heading6"/>
            </w:pPr>
            <w:r>
              <w:t>New GPOs</w:t>
            </w:r>
            <w:r w:rsidR="00B70638">
              <w:t xml:space="preserve"> (40 credits)</w:t>
            </w:r>
          </w:p>
        </w:tc>
        <w:tc>
          <w:tcPr>
            <w:tcW w:w="1275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  <w:vAlign w:val="center"/>
            <w:hideMark/>
          </w:tcPr>
          <w:p w14:paraId="707DA572" w14:textId="6A47B3A6" w:rsidR="00E7324C" w:rsidRPr="000D67E8" w:rsidRDefault="00E7324C" w:rsidP="006B2685">
            <w:pPr>
              <w:pStyle w:val="Heading6"/>
            </w:pPr>
            <w:r>
              <w:t>Draft skill standards</w:t>
            </w:r>
            <w:r w:rsidRPr="000D67E8">
              <w:t> </w:t>
            </w:r>
          </w:p>
        </w:tc>
        <w:tc>
          <w:tcPr>
            <w:tcW w:w="310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65D8398D" w14:textId="1F02762C" w:rsidR="00E7324C" w:rsidRDefault="00E7324C" w:rsidP="006B2685">
            <w:pPr>
              <w:pStyle w:val="Heading6"/>
            </w:pPr>
            <w:r>
              <w:t>Level</w:t>
            </w:r>
          </w:p>
        </w:tc>
        <w:tc>
          <w:tcPr>
            <w:tcW w:w="1161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0B78D622" w14:textId="6FB98018" w:rsidR="00E7324C" w:rsidRDefault="00E7324C" w:rsidP="006B2685">
            <w:pPr>
              <w:pStyle w:val="Heading6"/>
            </w:pPr>
            <w:r>
              <w:t>Questions or comments</w:t>
            </w:r>
          </w:p>
        </w:tc>
      </w:tr>
      <w:tr w:rsidR="00571BF9" w:rsidRPr="000D67E8" w14:paraId="416C1FC6" w14:textId="446A1515" w:rsidTr="00AB7508">
        <w:trPr>
          <w:trHeight w:val="658"/>
        </w:trPr>
        <w:tc>
          <w:tcPr>
            <w:tcW w:w="1149" w:type="pct"/>
            <w:vMerge w:val="restart"/>
            <w:tcBorders>
              <w:top w:val="single" w:sz="6" w:space="0" w:color="3F7D2B"/>
              <w:left w:val="single" w:sz="6" w:space="0" w:color="3F7D2B"/>
              <w:right w:val="single" w:sz="6" w:space="0" w:color="3F7D2B"/>
            </w:tcBorders>
          </w:tcPr>
          <w:p w14:paraId="70921278" w14:textId="1757DA10" w:rsidR="00571BF9" w:rsidRPr="004A7B56" w:rsidRDefault="00571BF9" w:rsidP="001D6E00">
            <w:pPr>
              <w:pStyle w:val="ListParagraph"/>
              <w:framePr w:hSpace="0" w:wrap="auto" w:vAnchor="margin" w:yAlign="inline"/>
              <w:suppressOverlap w:val="0"/>
            </w:pPr>
            <w:r w:rsidRPr="008C4590">
              <w:rPr>
                <w:color w:val="808080" w:themeColor="background1" w:themeShade="80"/>
              </w:rPr>
              <w:t>Apply knowledge of relevant legislation, industry standards, and workplace procedures to all aspects of carpet or resilient flooring installation. (15 credits)</w:t>
            </w:r>
          </w:p>
        </w:tc>
        <w:tc>
          <w:tcPr>
            <w:tcW w:w="1105" w:type="pct"/>
            <w:vMerge w:val="restart"/>
            <w:tcBorders>
              <w:top w:val="single" w:sz="6" w:space="0" w:color="3F7D2B"/>
              <w:left w:val="single" w:sz="6" w:space="0" w:color="3F7D2B"/>
              <w:right w:val="single" w:sz="6" w:space="0" w:color="3F7D2B"/>
            </w:tcBorders>
            <w:shd w:val="clear" w:color="auto" w:fill="auto"/>
            <w:hideMark/>
          </w:tcPr>
          <w:p w14:paraId="48BF8F59" w14:textId="669C4E5A" w:rsidR="00571BF9" w:rsidRPr="004D7E05" w:rsidRDefault="00571BF9" w:rsidP="00D4227B">
            <w:pPr>
              <w:pStyle w:val="ListParagraph"/>
              <w:framePr w:hSpace="0" w:wrap="auto" w:vAnchor="margin" w:yAlign="inline"/>
              <w:numPr>
                <w:ilvl w:val="0"/>
                <w:numId w:val="16"/>
              </w:numPr>
              <w:suppressOverlap w:val="0"/>
            </w:pPr>
            <w:r w:rsidRPr="00FC4C55">
              <w:t xml:space="preserve">Apply </w:t>
            </w:r>
            <w:r w:rsidR="001D702E">
              <w:t xml:space="preserve">knowledge of </w:t>
            </w:r>
            <w:r w:rsidRPr="00FC4C55">
              <w:t>relevant legislation, industry standards, and workplace procedures to all aspects of carpet or resilient flooring installation</w:t>
            </w:r>
            <w:r>
              <w:t>. (</w:t>
            </w:r>
            <w:r w:rsidR="00E33146">
              <w:t>25</w:t>
            </w:r>
            <w:r>
              <w:t xml:space="preserve"> credits)</w:t>
            </w:r>
          </w:p>
        </w:tc>
        <w:tc>
          <w:tcPr>
            <w:tcW w:w="1275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53355E36" w14:textId="48253947" w:rsidR="00571BF9" w:rsidRPr="004D7E05" w:rsidRDefault="00571BF9" w:rsidP="008B1129">
            <w:pPr>
              <w:rPr>
                <w:sz w:val="20"/>
                <w:szCs w:val="20"/>
              </w:rPr>
            </w:pPr>
            <w:r w:rsidRPr="00A466C7">
              <w:rPr>
                <w:sz w:val="20"/>
                <w:szCs w:val="20"/>
              </w:rPr>
              <w:t>Work safely as part of a flooring trades team</w:t>
            </w:r>
            <w:r>
              <w:rPr>
                <w:sz w:val="20"/>
                <w:szCs w:val="20"/>
              </w:rPr>
              <w:t xml:space="preserve"> (5 credits) </w:t>
            </w:r>
            <w:r w:rsidRPr="005A465D">
              <w:rPr>
                <w:i/>
                <w:iCs/>
                <w:sz w:val="20"/>
                <w:szCs w:val="20"/>
              </w:rPr>
              <w:t>Floor L2-1</w:t>
            </w:r>
          </w:p>
        </w:tc>
        <w:tc>
          <w:tcPr>
            <w:tcW w:w="310" w:type="pct"/>
            <w:tcBorders>
              <w:top w:val="single" w:sz="6" w:space="0" w:color="3F7D2B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3F3C20AB" w14:textId="5ABFBC84" w:rsidR="00571BF9" w:rsidRPr="004D7E05" w:rsidRDefault="00571BF9" w:rsidP="001A0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1" w:type="pct"/>
            <w:vMerge w:val="restart"/>
            <w:tcBorders>
              <w:top w:val="single" w:sz="6" w:space="0" w:color="3F7D2B"/>
              <w:left w:val="single" w:sz="6" w:space="0" w:color="3F7D2B"/>
              <w:right w:val="single" w:sz="6" w:space="0" w:color="3F7D2B"/>
            </w:tcBorders>
          </w:tcPr>
          <w:p w14:paraId="15C61643" w14:textId="77777777" w:rsidR="002F3437" w:rsidRDefault="00571BF9" w:rsidP="00E95044">
            <w:pPr>
              <w:pStyle w:val="WebDoc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Relevant legislation </w:t>
            </w:r>
            <w:r w:rsidR="00C12309">
              <w:rPr>
                <w:rFonts w:ascii="Arial" w:hAnsi="Arial"/>
                <w:sz w:val="20"/>
                <w:szCs w:val="20"/>
              </w:rPr>
              <w:t>is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2F3437">
              <w:rPr>
                <w:rFonts w:ascii="Arial" w:hAnsi="Arial"/>
                <w:sz w:val="20"/>
                <w:szCs w:val="20"/>
              </w:rPr>
              <w:t xml:space="preserve">also </w:t>
            </w:r>
            <w:r>
              <w:rPr>
                <w:rFonts w:ascii="Arial" w:hAnsi="Arial"/>
                <w:sz w:val="20"/>
                <w:szCs w:val="20"/>
              </w:rPr>
              <w:t>embedded into the</w:t>
            </w:r>
            <w:r w:rsidR="00C12309">
              <w:rPr>
                <w:rFonts w:ascii="Arial" w:hAnsi="Arial"/>
                <w:sz w:val="20"/>
                <w:szCs w:val="20"/>
              </w:rPr>
              <w:t xml:space="preserve"> skill standard Floor 4-2.</w:t>
            </w:r>
          </w:p>
          <w:p w14:paraId="6C9D6632" w14:textId="35E4CAC0" w:rsidR="00571BF9" w:rsidRDefault="00C12309" w:rsidP="00E95044">
            <w:pPr>
              <w:pStyle w:val="WebDoc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Industry standards and workplace procedures are </w:t>
            </w:r>
            <w:r w:rsidR="002F3437">
              <w:rPr>
                <w:rFonts w:ascii="Arial" w:hAnsi="Arial"/>
                <w:sz w:val="20"/>
                <w:szCs w:val="20"/>
              </w:rPr>
              <w:t xml:space="preserve">also </w:t>
            </w:r>
            <w:r>
              <w:rPr>
                <w:rFonts w:ascii="Arial" w:hAnsi="Arial"/>
                <w:sz w:val="20"/>
                <w:szCs w:val="20"/>
              </w:rPr>
              <w:t>embedded in the</w:t>
            </w:r>
            <w:r w:rsidR="00571BF9">
              <w:rPr>
                <w:rFonts w:ascii="Arial" w:hAnsi="Arial"/>
                <w:sz w:val="20"/>
                <w:szCs w:val="20"/>
              </w:rPr>
              <w:t xml:space="preserve"> strand skill standards </w:t>
            </w:r>
            <w:r>
              <w:rPr>
                <w:rFonts w:ascii="Arial" w:hAnsi="Arial"/>
                <w:sz w:val="20"/>
                <w:szCs w:val="20"/>
              </w:rPr>
              <w:t>where they are applied in context</w:t>
            </w:r>
            <w:r w:rsidR="00571BF9"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052835F5" w14:textId="06AE5AD9" w:rsidR="00EE35D1" w:rsidRDefault="00EE35D1" w:rsidP="00EE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Basic surface preparation and underlayment </w:t>
            </w:r>
            <w:r w:rsidR="00EA1A51">
              <w:rPr>
                <w:sz w:val="20"/>
                <w:szCs w:val="20"/>
              </w:rPr>
              <w:t xml:space="preserve">have </w:t>
            </w:r>
            <w:r>
              <w:rPr>
                <w:sz w:val="20"/>
                <w:szCs w:val="20"/>
              </w:rPr>
              <w:t>moved from the strands to the core</w:t>
            </w:r>
            <w:r w:rsidR="00C213C1">
              <w:rPr>
                <w:sz w:val="20"/>
                <w:szCs w:val="20"/>
              </w:rPr>
              <w:t xml:space="preserve"> as they are common to all learners</w:t>
            </w:r>
            <w:r w:rsidR="002F3437">
              <w:rPr>
                <w:sz w:val="20"/>
                <w:szCs w:val="20"/>
              </w:rPr>
              <w:t xml:space="preserve"> </w:t>
            </w:r>
            <w:r w:rsidR="00C12309">
              <w:rPr>
                <w:sz w:val="20"/>
                <w:szCs w:val="20"/>
              </w:rPr>
              <w:t>increas</w:t>
            </w:r>
            <w:r w:rsidR="002F3437">
              <w:rPr>
                <w:sz w:val="20"/>
                <w:szCs w:val="20"/>
              </w:rPr>
              <w:t>ing</w:t>
            </w:r>
            <w:r w:rsidR="00C12309">
              <w:rPr>
                <w:sz w:val="20"/>
                <w:szCs w:val="20"/>
              </w:rPr>
              <w:t xml:space="preserve"> GPO1 by </w:t>
            </w:r>
            <w:r w:rsidR="000A6EB0">
              <w:rPr>
                <w:sz w:val="20"/>
                <w:szCs w:val="20"/>
              </w:rPr>
              <w:t>10</w:t>
            </w:r>
            <w:r w:rsidR="00C12309">
              <w:rPr>
                <w:sz w:val="20"/>
                <w:szCs w:val="20"/>
              </w:rPr>
              <w:t xml:space="preserve"> credits.</w:t>
            </w:r>
          </w:p>
          <w:p w14:paraId="34B7B081" w14:textId="12737FA4" w:rsidR="00C12309" w:rsidRPr="00EE35D1" w:rsidRDefault="00C12309" w:rsidP="00EE35D1">
            <w:r>
              <w:rPr>
                <w:sz w:val="20"/>
                <w:szCs w:val="20"/>
              </w:rPr>
              <w:t>Floor 4-2 and all standards in a strand must also be completed to achieve GPO</w:t>
            </w:r>
            <w:r w:rsidR="002F343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</w:tr>
      <w:tr w:rsidR="00EE35D1" w:rsidRPr="000D67E8" w14:paraId="38663512" w14:textId="77777777" w:rsidTr="00AB7508">
        <w:trPr>
          <w:trHeight w:val="590"/>
        </w:trPr>
        <w:tc>
          <w:tcPr>
            <w:tcW w:w="1149" w:type="pct"/>
            <w:vMerge/>
            <w:tcBorders>
              <w:left w:val="single" w:sz="6" w:space="0" w:color="3F7D2B"/>
              <w:right w:val="single" w:sz="6" w:space="0" w:color="3F7D2B"/>
            </w:tcBorders>
          </w:tcPr>
          <w:p w14:paraId="36277BBD" w14:textId="77777777" w:rsidR="00EE35D1" w:rsidRPr="004A7B56" w:rsidRDefault="00EE35D1" w:rsidP="00EE35D1">
            <w:pPr>
              <w:pStyle w:val="WebDoc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left w:val="single" w:sz="6" w:space="0" w:color="3F7D2B"/>
              <w:right w:val="single" w:sz="6" w:space="0" w:color="3F7D2B"/>
            </w:tcBorders>
            <w:shd w:val="clear" w:color="auto" w:fill="auto"/>
          </w:tcPr>
          <w:p w14:paraId="2B9584EF" w14:textId="3EED717C" w:rsidR="00EE35D1" w:rsidRPr="004D7E05" w:rsidRDefault="00EE35D1" w:rsidP="00EE35D1">
            <w:pPr>
              <w:pStyle w:val="WebDoc"/>
              <w:ind w:left="9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22198CFB" w14:textId="6EEB399D" w:rsidR="00EE35D1" w:rsidRPr="004D7E05" w:rsidRDefault="00EE35D1" w:rsidP="00EE35D1">
            <w:pPr>
              <w:rPr>
                <w:sz w:val="20"/>
                <w:szCs w:val="20"/>
              </w:rPr>
            </w:pPr>
            <w:r w:rsidRPr="00D10A23">
              <w:rPr>
                <w:sz w:val="20"/>
                <w:szCs w:val="20"/>
              </w:rPr>
              <w:t>Complete basic flooring substrate preparation</w:t>
            </w:r>
            <w:r>
              <w:rPr>
                <w:sz w:val="20"/>
                <w:szCs w:val="20"/>
              </w:rPr>
              <w:t xml:space="preserve"> (5 credits) </w:t>
            </w:r>
            <w:r w:rsidRPr="005F2608">
              <w:rPr>
                <w:i/>
                <w:iCs/>
                <w:sz w:val="20"/>
                <w:szCs w:val="20"/>
              </w:rPr>
              <w:t>Floor L2-2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49424FF3" w14:textId="510E2AEC" w:rsidR="00EE35D1" w:rsidRPr="004D7E05" w:rsidRDefault="00EE35D1" w:rsidP="00EE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1" w:type="pct"/>
            <w:vMerge/>
            <w:tcBorders>
              <w:left w:val="single" w:sz="6" w:space="0" w:color="3F7D2B"/>
              <w:right w:val="single" w:sz="6" w:space="0" w:color="3F7D2B"/>
            </w:tcBorders>
          </w:tcPr>
          <w:p w14:paraId="10020428" w14:textId="77777777" w:rsidR="00EE35D1" w:rsidRPr="004D7E05" w:rsidRDefault="00EE35D1" w:rsidP="00EE35D1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</w:tr>
      <w:tr w:rsidR="00EE35D1" w:rsidRPr="000D67E8" w14:paraId="35A62E17" w14:textId="77777777" w:rsidTr="00AB7508">
        <w:trPr>
          <w:trHeight w:val="590"/>
        </w:trPr>
        <w:tc>
          <w:tcPr>
            <w:tcW w:w="1149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012A48C1" w14:textId="77777777" w:rsidR="00EE35D1" w:rsidRPr="004A7B56" w:rsidRDefault="00EE35D1" w:rsidP="00EE35D1">
            <w:pPr>
              <w:pStyle w:val="WebDoc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4E35B9F4" w14:textId="77777777" w:rsidR="00EE35D1" w:rsidRPr="004D7E05" w:rsidRDefault="00EE35D1" w:rsidP="00EE35D1">
            <w:pPr>
              <w:pStyle w:val="WebDoc"/>
              <w:ind w:left="9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7E2B9510" w14:textId="60ABC272" w:rsidR="00EE35D1" w:rsidRPr="002704A2" w:rsidRDefault="00EE35D1" w:rsidP="00EE35D1">
            <w:pPr>
              <w:rPr>
                <w:sz w:val="20"/>
                <w:szCs w:val="20"/>
              </w:rPr>
            </w:pPr>
            <w:r w:rsidRPr="00BD7C75">
              <w:rPr>
                <w:sz w:val="20"/>
                <w:szCs w:val="20"/>
              </w:rPr>
              <w:t>Complete basic installation and edge finishing of flooring underlay</w:t>
            </w:r>
            <w:r>
              <w:rPr>
                <w:sz w:val="20"/>
                <w:szCs w:val="20"/>
              </w:rPr>
              <w:t xml:space="preserve"> (5 credits) </w:t>
            </w:r>
            <w:r w:rsidRPr="00704ECD">
              <w:rPr>
                <w:i/>
                <w:iCs/>
                <w:sz w:val="20"/>
                <w:szCs w:val="20"/>
              </w:rPr>
              <w:t>Floor L2-3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690280CB" w14:textId="384F7BB0" w:rsidR="00EE35D1" w:rsidRDefault="00EE35D1" w:rsidP="00EE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1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2013E0DC" w14:textId="77777777" w:rsidR="00EE35D1" w:rsidRPr="004D7E05" w:rsidRDefault="00EE35D1" w:rsidP="00EE35D1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</w:tr>
      <w:tr w:rsidR="00EE35D1" w:rsidRPr="000D67E8" w14:paraId="4035129D" w14:textId="77777777" w:rsidTr="00AB7508">
        <w:trPr>
          <w:trHeight w:val="590"/>
        </w:trPr>
        <w:tc>
          <w:tcPr>
            <w:tcW w:w="1149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49EF9D27" w14:textId="77777777" w:rsidR="00EE35D1" w:rsidRPr="004A7B56" w:rsidRDefault="00EE35D1" w:rsidP="00EE35D1">
            <w:pPr>
              <w:pStyle w:val="WebDoc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086CBDB5" w14:textId="77777777" w:rsidR="00EE35D1" w:rsidRPr="004D7E05" w:rsidRDefault="00EE35D1" w:rsidP="00EE35D1">
            <w:pPr>
              <w:pStyle w:val="WebDoc"/>
              <w:ind w:left="9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4EB688BE" w14:textId="2C4A0EAB" w:rsidR="00EE35D1" w:rsidRPr="002704A2" w:rsidRDefault="00EE35D1" w:rsidP="00EE35D1">
            <w:pPr>
              <w:rPr>
                <w:sz w:val="20"/>
                <w:szCs w:val="20"/>
              </w:rPr>
            </w:pPr>
            <w:r w:rsidRPr="00583089">
              <w:rPr>
                <w:sz w:val="20"/>
                <w:szCs w:val="20"/>
              </w:rPr>
              <w:t>Evaluate substrate surfaces for flooring operations</w:t>
            </w:r>
            <w:r>
              <w:rPr>
                <w:sz w:val="20"/>
                <w:szCs w:val="20"/>
              </w:rPr>
              <w:t xml:space="preserve"> (5 credits) </w:t>
            </w:r>
            <w:r>
              <w:rPr>
                <w:i/>
                <w:iCs/>
                <w:sz w:val="20"/>
                <w:szCs w:val="20"/>
              </w:rPr>
              <w:t>Floor L3-13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4BA8BF82" w14:textId="302172F7" w:rsidR="00EE35D1" w:rsidRDefault="00EE35D1" w:rsidP="00EE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1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23C7B9F1" w14:textId="77777777" w:rsidR="00EE35D1" w:rsidRPr="004D7E05" w:rsidRDefault="00EE35D1" w:rsidP="00EE35D1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</w:tr>
      <w:tr w:rsidR="00EE35D1" w:rsidRPr="000D67E8" w14:paraId="02B419F2" w14:textId="77777777" w:rsidTr="00AB7508">
        <w:trPr>
          <w:trHeight w:val="590"/>
        </w:trPr>
        <w:tc>
          <w:tcPr>
            <w:tcW w:w="1149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084FCD2E" w14:textId="77777777" w:rsidR="00EE35D1" w:rsidRPr="004A7B56" w:rsidRDefault="00EE35D1" w:rsidP="00EE35D1">
            <w:pPr>
              <w:pStyle w:val="WebDoc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787F2078" w14:textId="77777777" w:rsidR="00EE35D1" w:rsidRPr="004D7E05" w:rsidRDefault="00EE35D1" w:rsidP="00EE35D1">
            <w:pPr>
              <w:pStyle w:val="WebDoc"/>
              <w:ind w:left="9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400D95BA" w14:textId="26A1467F" w:rsidR="00EE35D1" w:rsidRPr="00A466C7" w:rsidRDefault="00EE35D1" w:rsidP="00EE35D1">
            <w:pPr>
              <w:rPr>
                <w:sz w:val="20"/>
                <w:szCs w:val="20"/>
              </w:rPr>
            </w:pPr>
            <w:r w:rsidRPr="002704A2">
              <w:rPr>
                <w:sz w:val="20"/>
                <w:szCs w:val="20"/>
              </w:rPr>
              <w:t xml:space="preserve">Utilise job documentation for flooring trades operations </w:t>
            </w:r>
            <w:r>
              <w:rPr>
                <w:sz w:val="20"/>
                <w:szCs w:val="20"/>
              </w:rPr>
              <w:t xml:space="preserve">(5 credits) </w:t>
            </w:r>
            <w:r w:rsidRPr="00092581">
              <w:rPr>
                <w:i/>
                <w:iCs/>
                <w:sz w:val="20"/>
                <w:szCs w:val="20"/>
              </w:rPr>
              <w:t>Floor L</w:t>
            </w:r>
            <w:r>
              <w:rPr>
                <w:i/>
                <w:iCs/>
                <w:sz w:val="20"/>
                <w:szCs w:val="20"/>
              </w:rPr>
              <w:t>4</w:t>
            </w:r>
            <w:r w:rsidRPr="00092581">
              <w:rPr>
                <w:i/>
                <w:iCs/>
                <w:sz w:val="20"/>
                <w:szCs w:val="20"/>
              </w:rPr>
              <w:t>-1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6435DD68" w14:textId="6BF88826" w:rsidR="00EE35D1" w:rsidRDefault="00EE35D1" w:rsidP="00EE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61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017BBAA6" w14:textId="77777777" w:rsidR="00EE35D1" w:rsidRPr="004D7E05" w:rsidRDefault="00EE35D1" w:rsidP="00EE35D1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</w:tr>
      <w:tr w:rsidR="00EE35D1" w:rsidRPr="000D67E8" w14:paraId="63EE3248" w14:textId="77777777" w:rsidTr="00340A18">
        <w:trPr>
          <w:trHeight w:val="590"/>
        </w:trPr>
        <w:tc>
          <w:tcPr>
            <w:tcW w:w="1149" w:type="pct"/>
            <w:vMerge w:val="restart"/>
            <w:tcBorders>
              <w:left w:val="single" w:sz="6" w:space="0" w:color="3F7D2B"/>
              <w:right w:val="single" w:sz="6" w:space="0" w:color="3F7D2B"/>
            </w:tcBorders>
          </w:tcPr>
          <w:p w14:paraId="1038716A" w14:textId="77777777" w:rsidR="00EE35D1" w:rsidRPr="004A7B56" w:rsidRDefault="00EE35D1" w:rsidP="00EE35D1">
            <w:pPr>
              <w:pStyle w:val="ListParagraph"/>
              <w:framePr w:hSpace="0" w:wrap="auto" w:vAnchor="margin" w:yAlign="inline"/>
              <w:suppressOverlap w:val="0"/>
              <w:rPr>
                <w:color w:val="808080" w:themeColor="background1" w:themeShade="80"/>
              </w:rPr>
            </w:pPr>
            <w:r w:rsidRPr="004A7B56">
              <w:rPr>
                <w:color w:val="808080" w:themeColor="background1" w:themeShade="80"/>
              </w:rPr>
              <w:t>Operate to and maintain the required standards of a commercially competent trades person</w:t>
            </w:r>
            <w:r>
              <w:rPr>
                <w:color w:val="808080" w:themeColor="background1" w:themeShade="80"/>
              </w:rPr>
              <w:t>.</w:t>
            </w:r>
            <w:r w:rsidRPr="004A7B56">
              <w:rPr>
                <w:color w:val="808080" w:themeColor="background1" w:themeShade="80"/>
              </w:rPr>
              <w:t xml:space="preserve"> (5 credits)</w:t>
            </w:r>
          </w:p>
          <w:p w14:paraId="6063B531" w14:textId="77777777" w:rsidR="00EE35D1" w:rsidRPr="004A7B56" w:rsidRDefault="00EE35D1" w:rsidP="00EE35D1">
            <w:pPr>
              <w:pStyle w:val="ListParagraph"/>
              <w:framePr w:hSpace="0" w:wrap="auto" w:vAnchor="margin" w:yAlign="inline"/>
              <w:suppressOverlap w:val="0"/>
              <w:rPr>
                <w:color w:val="808080" w:themeColor="background1" w:themeShade="80"/>
              </w:rPr>
            </w:pPr>
            <w:r w:rsidRPr="004A7B56">
              <w:rPr>
                <w:color w:val="808080" w:themeColor="background1" w:themeShade="80"/>
              </w:rPr>
              <w:t>Develop and maintain ongoing learning and emerging work practices specific to carpet or resilient flooring installation</w:t>
            </w:r>
            <w:r>
              <w:rPr>
                <w:color w:val="808080" w:themeColor="background1" w:themeShade="80"/>
              </w:rPr>
              <w:t>.</w:t>
            </w:r>
            <w:r w:rsidRPr="004A7B56">
              <w:rPr>
                <w:color w:val="808080" w:themeColor="background1" w:themeShade="80"/>
              </w:rPr>
              <w:t xml:space="preserve"> (5 credits)</w:t>
            </w:r>
          </w:p>
          <w:p w14:paraId="6C2AEFCA" w14:textId="77777777" w:rsidR="00EE35D1" w:rsidRPr="004A7B56" w:rsidRDefault="00EE35D1" w:rsidP="00EE35D1">
            <w:pPr>
              <w:pStyle w:val="ListParagraph"/>
              <w:framePr w:hSpace="0" w:wrap="auto" w:vAnchor="margin" w:yAlign="inline"/>
              <w:suppressOverlap w:val="0"/>
              <w:rPr>
                <w:color w:val="808080" w:themeColor="background1" w:themeShade="80"/>
              </w:rPr>
            </w:pPr>
            <w:r w:rsidRPr="004A7B56">
              <w:rPr>
                <w:color w:val="808080" w:themeColor="background1" w:themeShade="80"/>
              </w:rPr>
              <w:lastRenderedPageBreak/>
              <w:t>Provide leadership for people working in the carpet or resilient flooring installation environment</w:t>
            </w:r>
            <w:r>
              <w:rPr>
                <w:color w:val="808080" w:themeColor="background1" w:themeShade="80"/>
              </w:rPr>
              <w:t>.</w:t>
            </w:r>
            <w:r w:rsidRPr="004A7B56">
              <w:rPr>
                <w:color w:val="808080" w:themeColor="background1" w:themeShade="80"/>
              </w:rPr>
              <w:t xml:space="preserve"> (5 credits)</w:t>
            </w:r>
          </w:p>
          <w:p w14:paraId="731D3987" w14:textId="463E142A" w:rsidR="00EE35D1" w:rsidRPr="004A7B56" w:rsidRDefault="00EE35D1" w:rsidP="00EE35D1">
            <w:pPr>
              <w:pStyle w:val="ListParagraph"/>
              <w:framePr w:hSpace="0" w:wrap="auto" w:vAnchor="margin" w:yAlign="inline"/>
              <w:suppressOverlap w:val="0"/>
              <w:rPr>
                <w:color w:val="808080" w:themeColor="background1" w:themeShade="80"/>
              </w:rPr>
            </w:pPr>
            <w:r w:rsidRPr="004A7B56">
              <w:rPr>
                <w:color w:val="808080" w:themeColor="background1" w:themeShade="80"/>
              </w:rPr>
              <w:t xml:space="preserve">Communicate effectively and professionally with clients, </w:t>
            </w:r>
            <w:proofErr w:type="gramStart"/>
            <w:r w:rsidRPr="004A7B56">
              <w:rPr>
                <w:color w:val="808080" w:themeColor="background1" w:themeShade="80"/>
              </w:rPr>
              <w:t>suppliers</w:t>
            </w:r>
            <w:proofErr w:type="gramEnd"/>
            <w:r w:rsidRPr="004A7B56">
              <w:rPr>
                <w:color w:val="808080" w:themeColor="background1" w:themeShade="80"/>
              </w:rPr>
              <w:t xml:space="preserve"> and other trades to build and maintain positive working relationships</w:t>
            </w:r>
            <w:r>
              <w:rPr>
                <w:color w:val="808080" w:themeColor="background1" w:themeShade="80"/>
              </w:rPr>
              <w:t>.</w:t>
            </w:r>
            <w:r w:rsidRPr="004A7B56">
              <w:rPr>
                <w:color w:val="808080" w:themeColor="background1" w:themeShade="80"/>
              </w:rPr>
              <w:t xml:space="preserve"> (5 credits)</w:t>
            </w:r>
          </w:p>
        </w:tc>
        <w:tc>
          <w:tcPr>
            <w:tcW w:w="1105" w:type="pct"/>
            <w:vMerge w:val="restart"/>
            <w:tcBorders>
              <w:left w:val="single" w:sz="6" w:space="0" w:color="3F7D2B"/>
              <w:right w:val="single" w:sz="6" w:space="0" w:color="3F7D2B"/>
            </w:tcBorders>
            <w:shd w:val="clear" w:color="auto" w:fill="auto"/>
          </w:tcPr>
          <w:p w14:paraId="4334D4D2" w14:textId="7C3A5D46" w:rsidR="00EE35D1" w:rsidRPr="00287663" w:rsidRDefault="00EE35D1" w:rsidP="00EE35D1">
            <w:pPr>
              <w:pStyle w:val="ListParagraph"/>
              <w:framePr w:hSpace="0" w:wrap="auto" w:vAnchor="margin" w:yAlign="inline"/>
              <w:numPr>
                <w:ilvl w:val="0"/>
                <w:numId w:val="18"/>
              </w:numPr>
              <w:suppressOverlap w:val="0"/>
            </w:pPr>
            <w:r w:rsidRPr="00287663">
              <w:lastRenderedPageBreak/>
              <w:t>Consistently operate to the standards of a commercially competent flooring tradesperson applying leadership and communication skills expected of a professional in the flooring trades</w:t>
            </w:r>
            <w:r>
              <w:t>. (15 credits)</w:t>
            </w:r>
          </w:p>
        </w:tc>
        <w:tc>
          <w:tcPr>
            <w:tcW w:w="1275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5CD561F7" w14:textId="7AB8B211" w:rsidR="00EE35D1" w:rsidRPr="00A05238" w:rsidRDefault="00EE35D1" w:rsidP="00EE35D1">
            <w:pPr>
              <w:rPr>
                <w:sz w:val="20"/>
                <w:szCs w:val="20"/>
              </w:rPr>
            </w:pPr>
            <w:r w:rsidRPr="00A466C7">
              <w:rPr>
                <w:sz w:val="20"/>
                <w:szCs w:val="20"/>
              </w:rPr>
              <w:t>Maintain standards of work in a flooring trade</w:t>
            </w:r>
            <w:r>
              <w:rPr>
                <w:sz w:val="20"/>
                <w:szCs w:val="20"/>
              </w:rPr>
              <w:t xml:space="preserve"> (5 credits) </w:t>
            </w:r>
            <w:r w:rsidRPr="007D1F42">
              <w:rPr>
                <w:i/>
                <w:iCs/>
                <w:sz w:val="20"/>
                <w:szCs w:val="20"/>
              </w:rPr>
              <w:t>Floor 3-1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011C2D3B" w14:textId="1815335C" w:rsidR="00EE35D1" w:rsidRDefault="00EE35D1" w:rsidP="00EE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1" w:type="pct"/>
            <w:vMerge w:val="restart"/>
            <w:tcBorders>
              <w:left w:val="single" w:sz="6" w:space="0" w:color="3F7D2B"/>
              <w:right w:val="single" w:sz="6" w:space="0" w:color="3F7D2B"/>
            </w:tcBorders>
          </w:tcPr>
          <w:p w14:paraId="625AFF2F" w14:textId="21A91307" w:rsidR="00C12309" w:rsidRDefault="00C12309" w:rsidP="00EE35D1">
            <w:pPr>
              <w:pStyle w:val="WebDoc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Four GPOs have been collated into GPO</w:t>
            </w:r>
            <w:r w:rsidR="002F3437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 xml:space="preserve"> and reduced by 5 credits.</w:t>
            </w:r>
          </w:p>
          <w:p w14:paraId="17920FFC" w14:textId="597BFF4D" w:rsidR="002F3437" w:rsidRDefault="00C12309" w:rsidP="002F3437">
            <w:pPr>
              <w:pStyle w:val="WebDoc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outcomes</w:t>
            </w:r>
            <w:r w:rsidR="00EE35D1">
              <w:rPr>
                <w:rFonts w:ascii="Arial" w:hAnsi="Arial"/>
                <w:sz w:val="20"/>
                <w:szCs w:val="20"/>
              </w:rPr>
              <w:t xml:space="preserve"> are also embedded into the strand skill standards</w:t>
            </w:r>
            <w:r w:rsidR="00063E88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where the skills are applied in context.</w:t>
            </w:r>
            <w:r w:rsidR="002F3437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30FFE483" w14:textId="411C14A6" w:rsidR="002F3437" w:rsidRPr="002F3437" w:rsidRDefault="002F3437" w:rsidP="002F3437">
            <w:pPr>
              <w:pStyle w:val="WebDoc"/>
            </w:pPr>
          </w:p>
        </w:tc>
      </w:tr>
      <w:tr w:rsidR="00EE35D1" w:rsidRPr="000D67E8" w14:paraId="53FD5C1B" w14:textId="77777777" w:rsidTr="00AB7508">
        <w:trPr>
          <w:trHeight w:val="590"/>
        </w:trPr>
        <w:tc>
          <w:tcPr>
            <w:tcW w:w="1149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419A53F0" w14:textId="21A4EFEE" w:rsidR="00EE35D1" w:rsidRPr="004A7B56" w:rsidRDefault="00EE35D1" w:rsidP="00EE35D1">
            <w:pPr>
              <w:pStyle w:val="ListParagraph"/>
              <w:framePr w:hSpace="0" w:wrap="auto" w:vAnchor="margin" w:yAlign="inline"/>
              <w:suppressOverlap w:val="0"/>
              <w:rPr>
                <w:color w:val="808080" w:themeColor="background1" w:themeShade="80"/>
              </w:rPr>
            </w:pPr>
          </w:p>
        </w:tc>
        <w:tc>
          <w:tcPr>
            <w:tcW w:w="1105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5892F27B" w14:textId="55F2A8E3" w:rsidR="00EE35D1" w:rsidRPr="004D7E05" w:rsidRDefault="00EE35D1" w:rsidP="00EE35D1">
            <w:pPr>
              <w:pStyle w:val="ListParagraph"/>
              <w:framePr w:hSpace="0" w:wrap="auto" w:vAnchor="margin" w:yAlign="inline"/>
              <w:numPr>
                <w:ilvl w:val="0"/>
                <w:numId w:val="18"/>
              </w:numPr>
              <w:suppressOverlap w:val="0"/>
            </w:pPr>
          </w:p>
        </w:tc>
        <w:tc>
          <w:tcPr>
            <w:tcW w:w="1275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186D3FCA" w14:textId="14AB1B35" w:rsidR="00EE35D1" w:rsidRPr="00A466C7" w:rsidRDefault="00EE35D1" w:rsidP="00EE35D1">
            <w:pPr>
              <w:rPr>
                <w:sz w:val="20"/>
                <w:szCs w:val="20"/>
              </w:rPr>
            </w:pPr>
            <w:r w:rsidRPr="00A05238">
              <w:rPr>
                <w:sz w:val="20"/>
                <w:szCs w:val="20"/>
              </w:rPr>
              <w:t xml:space="preserve">Maintain professional standards in a flooring trade </w:t>
            </w:r>
            <w:r>
              <w:rPr>
                <w:sz w:val="20"/>
                <w:szCs w:val="20"/>
              </w:rPr>
              <w:t xml:space="preserve">(10 credits) </w:t>
            </w:r>
            <w:r w:rsidRPr="007F26AD">
              <w:rPr>
                <w:i/>
                <w:iCs/>
                <w:sz w:val="20"/>
                <w:szCs w:val="20"/>
              </w:rPr>
              <w:t>Floor 4-2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3234D976" w14:textId="76D773E6" w:rsidR="00EE35D1" w:rsidRDefault="00EE35D1" w:rsidP="00EE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61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30875CBC" w14:textId="17DEEA31" w:rsidR="00EE35D1" w:rsidRPr="004D7E05" w:rsidRDefault="00EE35D1" w:rsidP="00EE35D1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B409854" w14:textId="1618E344" w:rsidR="00163C8B" w:rsidRDefault="00163C8B" w:rsidP="000D67E8"/>
    <w:p w14:paraId="1404C57C" w14:textId="3A270372" w:rsidR="00A71214" w:rsidRPr="000D67E8" w:rsidRDefault="00163C8B" w:rsidP="000D67E8">
      <w:r>
        <w:br w:type="page"/>
      </w:r>
    </w:p>
    <w:tbl>
      <w:tblPr>
        <w:tblpPr w:leftFromText="180" w:rightFromText="180" w:vertAnchor="text" w:tblpY="1"/>
        <w:tblOverlap w:val="never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1"/>
        <w:gridCol w:w="3283"/>
        <w:gridCol w:w="4310"/>
        <w:gridCol w:w="729"/>
        <w:gridCol w:w="3689"/>
      </w:tblGrid>
      <w:tr w:rsidR="00A71214" w:rsidRPr="006B2685" w14:paraId="32AED8DE" w14:textId="77777777" w:rsidTr="004A3483">
        <w:trPr>
          <w:trHeight w:val="283"/>
        </w:trPr>
        <w:tc>
          <w:tcPr>
            <w:tcW w:w="5000" w:type="pct"/>
            <w:gridSpan w:val="5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18208584" w14:textId="42A3038A" w:rsidR="00A71214" w:rsidRPr="006B2685" w:rsidRDefault="00CA6B8D" w:rsidP="004A3483">
            <w:pPr>
              <w:pStyle w:val="Heading6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Bonded Carpet Pathway</w:t>
            </w:r>
          </w:p>
        </w:tc>
      </w:tr>
      <w:tr w:rsidR="00A71214" w14:paraId="54E548D4" w14:textId="77777777" w:rsidTr="005A4F52">
        <w:trPr>
          <w:trHeight w:val="283"/>
        </w:trPr>
        <w:tc>
          <w:tcPr>
            <w:tcW w:w="1096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78C29429" w14:textId="77777777" w:rsidR="00A71214" w:rsidRDefault="00A71214" w:rsidP="004A3483">
            <w:pPr>
              <w:pStyle w:val="Heading6"/>
            </w:pPr>
            <w:r>
              <w:t>Current GPOs</w:t>
            </w:r>
          </w:p>
        </w:tc>
        <w:tc>
          <w:tcPr>
            <w:tcW w:w="1067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  <w:vAlign w:val="center"/>
            <w:hideMark/>
          </w:tcPr>
          <w:p w14:paraId="5BBAEF17" w14:textId="77777777" w:rsidR="00A71214" w:rsidRPr="000D67E8" w:rsidRDefault="00A71214" w:rsidP="004A3483">
            <w:pPr>
              <w:pStyle w:val="Heading6"/>
            </w:pPr>
            <w:r>
              <w:t>New GPOs</w:t>
            </w:r>
          </w:p>
        </w:tc>
        <w:tc>
          <w:tcPr>
            <w:tcW w:w="1401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  <w:vAlign w:val="center"/>
            <w:hideMark/>
          </w:tcPr>
          <w:p w14:paraId="2D732B7C" w14:textId="77777777" w:rsidR="00A71214" w:rsidRPr="000D67E8" w:rsidRDefault="00A71214" w:rsidP="004A3483">
            <w:pPr>
              <w:pStyle w:val="Heading6"/>
            </w:pPr>
            <w:r>
              <w:t>Draft skill standards</w:t>
            </w:r>
            <w:r w:rsidRPr="000D67E8">
              <w:t> </w:t>
            </w:r>
          </w:p>
        </w:tc>
        <w:tc>
          <w:tcPr>
            <w:tcW w:w="237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3657FDA1" w14:textId="77777777" w:rsidR="00A71214" w:rsidRDefault="00A71214" w:rsidP="004A3483">
            <w:pPr>
              <w:pStyle w:val="Heading6"/>
            </w:pPr>
            <w:r>
              <w:t>Level</w:t>
            </w:r>
          </w:p>
        </w:tc>
        <w:tc>
          <w:tcPr>
            <w:tcW w:w="1199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68A9CB33" w14:textId="77777777" w:rsidR="00A71214" w:rsidRDefault="00A71214" w:rsidP="004A3483">
            <w:pPr>
              <w:pStyle w:val="Heading6"/>
            </w:pPr>
            <w:r>
              <w:t>Questions or comments</w:t>
            </w:r>
          </w:p>
        </w:tc>
      </w:tr>
      <w:tr w:rsidR="00651445" w:rsidRPr="004D7E05" w14:paraId="71BCC0F0" w14:textId="77777777" w:rsidTr="005A4F52">
        <w:trPr>
          <w:trHeight w:val="590"/>
        </w:trPr>
        <w:tc>
          <w:tcPr>
            <w:tcW w:w="1096" w:type="pct"/>
            <w:vMerge w:val="restart"/>
            <w:tcBorders>
              <w:left w:val="single" w:sz="6" w:space="0" w:color="3F7D2B"/>
              <w:right w:val="single" w:sz="6" w:space="0" w:color="3F7D2B"/>
            </w:tcBorders>
          </w:tcPr>
          <w:p w14:paraId="354E4017" w14:textId="11F7E2F4" w:rsidR="00651445" w:rsidRPr="004D7E05" w:rsidRDefault="00651445" w:rsidP="000A6EB0">
            <w:pPr>
              <w:pStyle w:val="ListParagraph"/>
              <w:framePr w:hSpace="0" w:wrap="auto" w:vAnchor="margin" w:yAlign="inline"/>
              <w:numPr>
                <w:ilvl w:val="0"/>
                <w:numId w:val="30"/>
              </w:numPr>
              <w:suppressOverlap w:val="0"/>
            </w:pPr>
            <w:r w:rsidRPr="000A6EB0">
              <w:rPr>
                <w:color w:val="808080" w:themeColor="background1" w:themeShade="80"/>
              </w:rPr>
              <w:t>Plan and install bonded carpet to meet manufacturer specifications</w:t>
            </w:r>
            <w:r w:rsidR="00C972D3" w:rsidRPr="000A6EB0">
              <w:rPr>
                <w:color w:val="808080" w:themeColor="background1" w:themeShade="80"/>
              </w:rPr>
              <w:t>.</w:t>
            </w:r>
            <w:r w:rsidRPr="000A6EB0">
              <w:rPr>
                <w:color w:val="808080" w:themeColor="background1" w:themeShade="80"/>
              </w:rPr>
              <w:t xml:space="preserve"> (60 credits)</w:t>
            </w:r>
          </w:p>
        </w:tc>
        <w:tc>
          <w:tcPr>
            <w:tcW w:w="1067" w:type="pct"/>
            <w:vMerge w:val="restart"/>
            <w:tcBorders>
              <w:left w:val="single" w:sz="6" w:space="0" w:color="3F7D2B"/>
              <w:right w:val="single" w:sz="6" w:space="0" w:color="3F7D2B"/>
            </w:tcBorders>
            <w:shd w:val="clear" w:color="auto" w:fill="auto"/>
          </w:tcPr>
          <w:p w14:paraId="15FD896D" w14:textId="6DCA66CE" w:rsidR="00651445" w:rsidRPr="004D7E05" w:rsidRDefault="00651445" w:rsidP="000A6EB0">
            <w:pPr>
              <w:pStyle w:val="ListParagraph"/>
              <w:framePr w:hSpace="0" w:wrap="auto" w:vAnchor="margin" w:yAlign="inline"/>
              <w:numPr>
                <w:ilvl w:val="0"/>
                <w:numId w:val="26"/>
              </w:numPr>
              <w:suppressOverlap w:val="0"/>
            </w:pPr>
            <w:r w:rsidRPr="001769EC">
              <w:t>Plan and install bonded carpet to meet manufacturer specifications</w:t>
            </w:r>
            <w:r w:rsidR="00C972D3">
              <w:t>.</w:t>
            </w:r>
            <w:r>
              <w:t xml:space="preserve"> (55 credits)</w:t>
            </w:r>
          </w:p>
        </w:tc>
        <w:tc>
          <w:tcPr>
            <w:tcW w:w="1401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3A8DD09F" w14:textId="76684217" w:rsidR="00651445" w:rsidRPr="004D7E05" w:rsidRDefault="00651445" w:rsidP="004A3483">
            <w:pPr>
              <w:rPr>
                <w:sz w:val="20"/>
                <w:szCs w:val="20"/>
              </w:rPr>
            </w:pPr>
            <w:r w:rsidRPr="009C00A8">
              <w:rPr>
                <w:sz w:val="20"/>
                <w:szCs w:val="20"/>
              </w:rPr>
              <w:t>Identify characteristics of products used for carpet flooring installation</w:t>
            </w:r>
            <w:r>
              <w:rPr>
                <w:sz w:val="20"/>
                <w:szCs w:val="20"/>
              </w:rPr>
              <w:t xml:space="preserve"> (5 credits)</w:t>
            </w:r>
            <w:r w:rsidR="00CD288B">
              <w:rPr>
                <w:sz w:val="20"/>
                <w:szCs w:val="20"/>
              </w:rPr>
              <w:t xml:space="preserve"> </w:t>
            </w:r>
            <w:r w:rsidR="001373D4" w:rsidRPr="001373D4">
              <w:rPr>
                <w:i/>
                <w:iCs/>
                <w:sz w:val="20"/>
                <w:szCs w:val="20"/>
              </w:rPr>
              <w:t xml:space="preserve">Floor </w:t>
            </w:r>
            <w:r w:rsidR="00130BDC">
              <w:rPr>
                <w:i/>
                <w:iCs/>
                <w:sz w:val="20"/>
                <w:szCs w:val="20"/>
              </w:rPr>
              <w:t>L</w:t>
            </w:r>
            <w:r w:rsidR="001373D4" w:rsidRPr="001373D4">
              <w:rPr>
                <w:i/>
                <w:iCs/>
                <w:sz w:val="20"/>
                <w:szCs w:val="20"/>
              </w:rPr>
              <w:t>2-4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6D893C2D" w14:textId="20896900" w:rsidR="00651445" w:rsidRPr="004D7E05" w:rsidRDefault="00651445" w:rsidP="004A3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9" w:type="pct"/>
            <w:vMerge w:val="restart"/>
            <w:tcBorders>
              <w:left w:val="single" w:sz="6" w:space="0" w:color="3F7D2B"/>
              <w:right w:val="single" w:sz="6" w:space="0" w:color="3F7D2B"/>
            </w:tcBorders>
          </w:tcPr>
          <w:p w14:paraId="0FFE78B6" w14:textId="77777777" w:rsidR="00651445" w:rsidRDefault="00651445" w:rsidP="004A3483">
            <w:pPr>
              <w:pStyle w:val="WebDoc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Basic surface preparation and underlayment have moved to the core GPOs</w:t>
            </w:r>
            <w:r w:rsidR="00C12309">
              <w:rPr>
                <w:rFonts w:ascii="Arial" w:hAnsi="Arial"/>
                <w:sz w:val="20"/>
                <w:szCs w:val="20"/>
              </w:rPr>
              <w:t xml:space="preserve"> reducing this by 5 credits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74F4D8ED" w14:textId="7A3FD6D0" w:rsidR="00C12309" w:rsidRPr="00C12309" w:rsidRDefault="00C12309" w:rsidP="00C12309">
            <w:pPr>
              <w:rPr>
                <w:sz w:val="20"/>
                <w:szCs w:val="20"/>
              </w:rPr>
            </w:pPr>
            <w:r w:rsidRPr="00C12309">
              <w:rPr>
                <w:sz w:val="20"/>
                <w:szCs w:val="20"/>
              </w:rPr>
              <w:t xml:space="preserve">The </w:t>
            </w:r>
            <w:r w:rsidR="000A6EB0">
              <w:rPr>
                <w:sz w:val="20"/>
                <w:szCs w:val="20"/>
              </w:rPr>
              <w:t>skill standards provide the opportunity for staircasing up to Level 4 and shares three skill standards in common with the conventional carpet pathway.</w:t>
            </w:r>
          </w:p>
          <w:p w14:paraId="44D67113" w14:textId="1CB0DC6B" w:rsidR="00C12309" w:rsidRPr="00C12309" w:rsidRDefault="00C12309" w:rsidP="00C12309"/>
        </w:tc>
      </w:tr>
      <w:tr w:rsidR="00651445" w:rsidRPr="004D7E05" w14:paraId="6C93E484" w14:textId="77777777" w:rsidTr="005A4F52">
        <w:trPr>
          <w:trHeight w:val="590"/>
        </w:trPr>
        <w:tc>
          <w:tcPr>
            <w:tcW w:w="1096" w:type="pct"/>
            <w:vMerge/>
            <w:tcBorders>
              <w:left w:val="single" w:sz="6" w:space="0" w:color="3F7D2B"/>
              <w:right w:val="single" w:sz="6" w:space="0" w:color="3F7D2B"/>
            </w:tcBorders>
          </w:tcPr>
          <w:p w14:paraId="3C1DF300" w14:textId="5B70D6AF" w:rsidR="00651445" w:rsidRPr="004D7E05" w:rsidRDefault="00651445" w:rsidP="004A3483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6" w:space="0" w:color="3F7D2B"/>
              <w:right w:val="single" w:sz="6" w:space="0" w:color="3F7D2B"/>
            </w:tcBorders>
            <w:shd w:val="clear" w:color="auto" w:fill="auto"/>
          </w:tcPr>
          <w:p w14:paraId="640024F5" w14:textId="3ADD5A20" w:rsidR="00651445" w:rsidRPr="004D7E05" w:rsidRDefault="00651445" w:rsidP="004A3483">
            <w:pPr>
              <w:pStyle w:val="WebDoc"/>
              <w:ind w:left="9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1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7496C2A9" w14:textId="0192C3A5" w:rsidR="00651445" w:rsidRPr="00F35679" w:rsidRDefault="00651445" w:rsidP="004A3483">
            <w:pPr>
              <w:rPr>
                <w:i/>
                <w:iCs/>
                <w:sz w:val="20"/>
                <w:szCs w:val="20"/>
              </w:rPr>
            </w:pPr>
            <w:r w:rsidRPr="00442FD0">
              <w:rPr>
                <w:sz w:val="20"/>
                <w:szCs w:val="20"/>
              </w:rPr>
              <w:t>Install carpet to a flooring substrate</w:t>
            </w:r>
            <w:r>
              <w:rPr>
                <w:sz w:val="20"/>
                <w:szCs w:val="20"/>
              </w:rPr>
              <w:t xml:space="preserve"> (15 credits)</w:t>
            </w:r>
            <w:r w:rsidR="00F35679">
              <w:rPr>
                <w:sz w:val="20"/>
                <w:szCs w:val="20"/>
              </w:rPr>
              <w:t xml:space="preserve"> </w:t>
            </w:r>
            <w:r w:rsidR="00F35679">
              <w:rPr>
                <w:i/>
                <w:iCs/>
                <w:sz w:val="20"/>
                <w:szCs w:val="20"/>
              </w:rPr>
              <w:t xml:space="preserve">Floor </w:t>
            </w:r>
            <w:r w:rsidR="00130BDC">
              <w:rPr>
                <w:i/>
                <w:iCs/>
                <w:sz w:val="20"/>
                <w:szCs w:val="20"/>
              </w:rPr>
              <w:t>L</w:t>
            </w:r>
            <w:r w:rsidR="00F35679">
              <w:rPr>
                <w:i/>
                <w:iCs/>
                <w:sz w:val="20"/>
                <w:szCs w:val="20"/>
              </w:rPr>
              <w:t>3-2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56B6D0AB" w14:textId="5BB1A824" w:rsidR="00651445" w:rsidRPr="004D7E05" w:rsidRDefault="00651445" w:rsidP="004A3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99" w:type="pct"/>
            <w:vMerge/>
            <w:tcBorders>
              <w:left w:val="single" w:sz="6" w:space="0" w:color="3F7D2B"/>
              <w:right w:val="single" w:sz="6" w:space="0" w:color="3F7D2B"/>
            </w:tcBorders>
          </w:tcPr>
          <w:p w14:paraId="3E7012F4" w14:textId="77777777" w:rsidR="00651445" w:rsidRPr="004D7E05" w:rsidRDefault="00651445" w:rsidP="004A3483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</w:tr>
      <w:tr w:rsidR="00651445" w:rsidRPr="004D7E05" w14:paraId="2820D743" w14:textId="77777777" w:rsidTr="005A4F52">
        <w:trPr>
          <w:trHeight w:val="590"/>
        </w:trPr>
        <w:tc>
          <w:tcPr>
            <w:tcW w:w="1096" w:type="pct"/>
            <w:vMerge/>
            <w:tcBorders>
              <w:left w:val="single" w:sz="6" w:space="0" w:color="3F7D2B"/>
              <w:right w:val="single" w:sz="6" w:space="0" w:color="3F7D2B"/>
            </w:tcBorders>
          </w:tcPr>
          <w:p w14:paraId="0B431800" w14:textId="77777777" w:rsidR="00651445" w:rsidRPr="004D7E05" w:rsidRDefault="00651445" w:rsidP="004A3483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6" w:space="0" w:color="3F7D2B"/>
              <w:right w:val="single" w:sz="6" w:space="0" w:color="3F7D2B"/>
            </w:tcBorders>
            <w:shd w:val="clear" w:color="auto" w:fill="auto"/>
          </w:tcPr>
          <w:p w14:paraId="27FC81CE" w14:textId="77777777" w:rsidR="00651445" w:rsidRPr="004D7E05" w:rsidRDefault="00651445" w:rsidP="004A3483">
            <w:pPr>
              <w:pStyle w:val="WebDoc"/>
              <w:ind w:left="9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1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1D0C9275" w14:textId="63F32301" w:rsidR="00651445" w:rsidRPr="00456CB9" w:rsidRDefault="00651445" w:rsidP="004A3483">
            <w:pPr>
              <w:rPr>
                <w:i/>
                <w:iCs/>
                <w:sz w:val="20"/>
                <w:szCs w:val="20"/>
              </w:rPr>
            </w:pPr>
            <w:r w:rsidRPr="00226AA9">
              <w:rPr>
                <w:sz w:val="20"/>
                <w:szCs w:val="20"/>
              </w:rPr>
              <w:t>Prepare substrate surfaces for carpet flooring installation</w:t>
            </w:r>
            <w:r>
              <w:rPr>
                <w:sz w:val="20"/>
                <w:szCs w:val="20"/>
              </w:rPr>
              <w:t xml:space="preserve"> (10 credits)</w:t>
            </w:r>
            <w:r w:rsidR="00456CB9">
              <w:rPr>
                <w:sz w:val="20"/>
                <w:szCs w:val="20"/>
              </w:rPr>
              <w:t xml:space="preserve"> </w:t>
            </w:r>
            <w:r w:rsidR="00456CB9">
              <w:rPr>
                <w:i/>
                <w:iCs/>
                <w:sz w:val="20"/>
                <w:szCs w:val="20"/>
              </w:rPr>
              <w:t xml:space="preserve">Floor </w:t>
            </w:r>
            <w:r w:rsidR="00130BDC">
              <w:rPr>
                <w:i/>
                <w:iCs/>
                <w:sz w:val="20"/>
                <w:szCs w:val="20"/>
              </w:rPr>
              <w:t>L</w:t>
            </w:r>
            <w:r w:rsidR="00456CB9">
              <w:rPr>
                <w:i/>
                <w:iCs/>
                <w:sz w:val="20"/>
                <w:szCs w:val="20"/>
              </w:rPr>
              <w:t>4-8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065B4516" w14:textId="289ED98E" w:rsidR="00651445" w:rsidRPr="004D7E05" w:rsidRDefault="00456CB9" w:rsidP="004A3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51445">
              <w:rPr>
                <w:sz w:val="20"/>
                <w:szCs w:val="20"/>
              </w:rPr>
              <w:t>4</w:t>
            </w:r>
          </w:p>
        </w:tc>
        <w:tc>
          <w:tcPr>
            <w:tcW w:w="1199" w:type="pct"/>
            <w:vMerge/>
            <w:tcBorders>
              <w:left w:val="single" w:sz="6" w:space="0" w:color="3F7D2B"/>
              <w:right w:val="single" w:sz="6" w:space="0" w:color="3F7D2B"/>
            </w:tcBorders>
          </w:tcPr>
          <w:p w14:paraId="76760168" w14:textId="77777777" w:rsidR="00651445" w:rsidRPr="004D7E05" w:rsidRDefault="00651445" w:rsidP="004A3483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</w:tr>
      <w:tr w:rsidR="00651445" w:rsidRPr="004D7E05" w14:paraId="4455E450" w14:textId="77777777" w:rsidTr="005A4F52">
        <w:trPr>
          <w:trHeight w:val="590"/>
        </w:trPr>
        <w:tc>
          <w:tcPr>
            <w:tcW w:w="1096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3C127681" w14:textId="77777777" w:rsidR="00651445" w:rsidRPr="004D7E05" w:rsidRDefault="00651445" w:rsidP="004A3483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2B5902E3" w14:textId="77777777" w:rsidR="00651445" w:rsidRPr="004D7E05" w:rsidRDefault="00651445" w:rsidP="004A3483">
            <w:pPr>
              <w:pStyle w:val="WebDoc"/>
              <w:ind w:left="9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1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10D09802" w14:textId="350B21BA" w:rsidR="00651445" w:rsidRPr="00456CB9" w:rsidRDefault="00651445" w:rsidP="004A3483">
            <w:pPr>
              <w:rPr>
                <w:i/>
                <w:iCs/>
                <w:sz w:val="20"/>
                <w:szCs w:val="20"/>
              </w:rPr>
            </w:pPr>
            <w:r w:rsidRPr="00F8747B">
              <w:rPr>
                <w:sz w:val="20"/>
                <w:szCs w:val="20"/>
              </w:rPr>
              <w:t xml:space="preserve">Prepare for and install carpet floor coverings by bonded method </w:t>
            </w:r>
            <w:r>
              <w:rPr>
                <w:sz w:val="20"/>
                <w:szCs w:val="20"/>
              </w:rPr>
              <w:t>(25 credits)</w:t>
            </w:r>
            <w:r w:rsidR="00456CB9">
              <w:rPr>
                <w:sz w:val="20"/>
                <w:szCs w:val="20"/>
              </w:rPr>
              <w:t xml:space="preserve"> </w:t>
            </w:r>
            <w:r w:rsidR="00456CB9">
              <w:rPr>
                <w:i/>
                <w:iCs/>
                <w:sz w:val="20"/>
                <w:szCs w:val="20"/>
              </w:rPr>
              <w:t>Floor</w:t>
            </w:r>
            <w:r w:rsidR="00130BDC">
              <w:rPr>
                <w:i/>
                <w:iCs/>
                <w:sz w:val="20"/>
                <w:szCs w:val="20"/>
              </w:rPr>
              <w:t xml:space="preserve"> </w:t>
            </w:r>
            <w:r w:rsidR="000C1DD2">
              <w:rPr>
                <w:i/>
                <w:iCs/>
                <w:sz w:val="20"/>
                <w:szCs w:val="20"/>
              </w:rPr>
              <w:t>L</w:t>
            </w:r>
            <w:r w:rsidR="00130BDC">
              <w:rPr>
                <w:i/>
                <w:iCs/>
                <w:sz w:val="20"/>
                <w:szCs w:val="20"/>
              </w:rPr>
              <w:t>4-4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2D643A87" w14:textId="356E0DAA" w:rsidR="00651445" w:rsidRPr="004D7E05" w:rsidRDefault="00651445" w:rsidP="004A3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99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7926108D" w14:textId="77777777" w:rsidR="00651445" w:rsidRPr="004D7E05" w:rsidRDefault="00651445" w:rsidP="004A3483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B3CDCF3" w14:textId="69812A4C" w:rsidR="008019F5" w:rsidRDefault="008019F5" w:rsidP="000D67E8"/>
    <w:tbl>
      <w:tblPr>
        <w:tblpPr w:leftFromText="180" w:rightFromText="180" w:vertAnchor="text" w:tblpY="1"/>
        <w:tblOverlap w:val="never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51"/>
        <w:gridCol w:w="3258"/>
        <w:gridCol w:w="4452"/>
        <w:gridCol w:w="729"/>
        <w:gridCol w:w="3692"/>
      </w:tblGrid>
      <w:tr w:rsidR="00443C66" w:rsidRPr="006B2685" w14:paraId="02D9E8FB" w14:textId="77777777" w:rsidTr="004A3483">
        <w:trPr>
          <w:trHeight w:val="283"/>
        </w:trPr>
        <w:tc>
          <w:tcPr>
            <w:tcW w:w="5000" w:type="pct"/>
            <w:gridSpan w:val="5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4D063988" w14:textId="7068B6E6" w:rsidR="00443C66" w:rsidRPr="006B2685" w:rsidRDefault="00443C66" w:rsidP="004A3483">
            <w:pPr>
              <w:pStyle w:val="Heading6"/>
              <w:rPr>
                <w:b/>
                <w:bCs/>
              </w:rPr>
            </w:pPr>
            <w:r>
              <w:rPr>
                <w:b/>
                <w:bCs/>
              </w:rPr>
              <w:t>Conventional Carpet Pathway</w:t>
            </w:r>
          </w:p>
        </w:tc>
      </w:tr>
      <w:tr w:rsidR="00443C66" w14:paraId="5FFD5DDE" w14:textId="77777777" w:rsidTr="009A20AC">
        <w:trPr>
          <w:trHeight w:val="283"/>
        </w:trPr>
        <w:tc>
          <w:tcPr>
            <w:tcW w:w="1057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7CCB9F1A" w14:textId="77777777" w:rsidR="00443C66" w:rsidRDefault="00443C66" w:rsidP="004A3483">
            <w:pPr>
              <w:pStyle w:val="Heading6"/>
            </w:pPr>
            <w:r>
              <w:t>Current GPOs</w:t>
            </w:r>
          </w:p>
        </w:tc>
        <w:tc>
          <w:tcPr>
            <w:tcW w:w="1059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  <w:vAlign w:val="center"/>
            <w:hideMark/>
          </w:tcPr>
          <w:p w14:paraId="2AA391F3" w14:textId="77777777" w:rsidR="00443C66" w:rsidRPr="000D67E8" w:rsidRDefault="00443C66" w:rsidP="004A3483">
            <w:pPr>
              <w:pStyle w:val="Heading6"/>
            </w:pPr>
            <w:r>
              <w:t>New GPOs</w:t>
            </w:r>
          </w:p>
        </w:tc>
        <w:tc>
          <w:tcPr>
            <w:tcW w:w="1447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  <w:vAlign w:val="center"/>
            <w:hideMark/>
          </w:tcPr>
          <w:p w14:paraId="6022D83D" w14:textId="77777777" w:rsidR="00443C66" w:rsidRPr="000D67E8" w:rsidRDefault="00443C66" w:rsidP="004A3483">
            <w:pPr>
              <w:pStyle w:val="Heading6"/>
            </w:pPr>
            <w:r>
              <w:t>Draft skill standards</w:t>
            </w:r>
            <w:r w:rsidRPr="000D67E8">
              <w:t> </w:t>
            </w:r>
          </w:p>
        </w:tc>
        <w:tc>
          <w:tcPr>
            <w:tcW w:w="237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33CE8882" w14:textId="77777777" w:rsidR="00443C66" w:rsidRDefault="00443C66" w:rsidP="004A3483">
            <w:pPr>
              <w:pStyle w:val="Heading6"/>
            </w:pPr>
            <w:r>
              <w:t>Level</w:t>
            </w:r>
          </w:p>
        </w:tc>
        <w:tc>
          <w:tcPr>
            <w:tcW w:w="1199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1557AFBB" w14:textId="77777777" w:rsidR="00443C66" w:rsidRDefault="00443C66" w:rsidP="004A3483">
            <w:pPr>
              <w:pStyle w:val="Heading6"/>
            </w:pPr>
            <w:r>
              <w:t>Questions or comments</w:t>
            </w:r>
          </w:p>
        </w:tc>
      </w:tr>
      <w:tr w:rsidR="00651445" w:rsidRPr="004D7E05" w14:paraId="3E14BDFD" w14:textId="77777777" w:rsidTr="009A20AC">
        <w:trPr>
          <w:trHeight w:val="590"/>
        </w:trPr>
        <w:tc>
          <w:tcPr>
            <w:tcW w:w="1057" w:type="pct"/>
            <w:vMerge w:val="restart"/>
            <w:tcBorders>
              <w:left w:val="single" w:sz="6" w:space="0" w:color="3F7D2B"/>
              <w:right w:val="single" w:sz="6" w:space="0" w:color="3F7D2B"/>
            </w:tcBorders>
          </w:tcPr>
          <w:p w14:paraId="1606EBB0" w14:textId="08D6E792" w:rsidR="00651445" w:rsidRPr="004D7E05" w:rsidRDefault="00651445" w:rsidP="000A6EB0">
            <w:pPr>
              <w:pStyle w:val="ListParagraph"/>
              <w:framePr w:hSpace="0" w:wrap="auto" w:vAnchor="margin" w:yAlign="inline"/>
              <w:numPr>
                <w:ilvl w:val="0"/>
                <w:numId w:val="31"/>
              </w:numPr>
              <w:suppressOverlap w:val="0"/>
            </w:pPr>
            <w:r w:rsidRPr="000A6EB0">
              <w:rPr>
                <w:color w:val="808080" w:themeColor="background1" w:themeShade="80"/>
              </w:rPr>
              <w:t>Plan and install conventional carpet to meet manufacturer specifications</w:t>
            </w:r>
            <w:r w:rsidR="00C972D3" w:rsidRPr="000A6EB0">
              <w:rPr>
                <w:color w:val="808080" w:themeColor="background1" w:themeShade="80"/>
              </w:rPr>
              <w:t>.</w:t>
            </w:r>
            <w:r w:rsidRPr="000A6EB0">
              <w:rPr>
                <w:color w:val="808080" w:themeColor="background1" w:themeShade="80"/>
              </w:rPr>
              <w:t xml:space="preserve"> (65 credits)</w:t>
            </w:r>
          </w:p>
        </w:tc>
        <w:tc>
          <w:tcPr>
            <w:tcW w:w="1059" w:type="pct"/>
            <w:vMerge w:val="restart"/>
            <w:tcBorders>
              <w:left w:val="single" w:sz="6" w:space="0" w:color="3F7D2B"/>
              <w:right w:val="single" w:sz="6" w:space="0" w:color="3F7D2B"/>
            </w:tcBorders>
            <w:shd w:val="clear" w:color="auto" w:fill="auto"/>
          </w:tcPr>
          <w:p w14:paraId="228C70D8" w14:textId="377E93E5" w:rsidR="00651445" w:rsidRPr="004D7E05" w:rsidRDefault="00651445" w:rsidP="000A6EB0">
            <w:pPr>
              <w:pStyle w:val="ListParagraph"/>
              <w:framePr w:hSpace="0" w:wrap="auto" w:vAnchor="margin" w:yAlign="inline"/>
              <w:numPr>
                <w:ilvl w:val="0"/>
                <w:numId w:val="27"/>
              </w:numPr>
              <w:suppressOverlap w:val="0"/>
            </w:pPr>
            <w:r w:rsidRPr="001769EC">
              <w:t xml:space="preserve">Plan and install </w:t>
            </w:r>
            <w:r>
              <w:t>conventional</w:t>
            </w:r>
            <w:r w:rsidRPr="001769EC">
              <w:t xml:space="preserve"> carpet to meet manufacturer specifications</w:t>
            </w:r>
            <w:r w:rsidR="00C972D3">
              <w:t>.</w:t>
            </w:r>
            <w:r>
              <w:t xml:space="preserve"> (60 credits)</w:t>
            </w:r>
          </w:p>
        </w:tc>
        <w:tc>
          <w:tcPr>
            <w:tcW w:w="1447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00D1C0E6" w14:textId="7F11B483" w:rsidR="00651445" w:rsidRPr="004D7E05" w:rsidRDefault="00651445" w:rsidP="004A3483">
            <w:pPr>
              <w:rPr>
                <w:sz w:val="20"/>
                <w:szCs w:val="20"/>
              </w:rPr>
            </w:pPr>
            <w:r w:rsidRPr="009C00A8">
              <w:rPr>
                <w:sz w:val="20"/>
                <w:szCs w:val="20"/>
              </w:rPr>
              <w:t>Identify characteristics of products used for carpet flooring installation</w:t>
            </w:r>
            <w:r>
              <w:rPr>
                <w:sz w:val="20"/>
                <w:szCs w:val="20"/>
              </w:rPr>
              <w:t xml:space="preserve"> (5 credits)</w:t>
            </w:r>
            <w:r w:rsidR="00555E5C">
              <w:rPr>
                <w:sz w:val="20"/>
                <w:szCs w:val="20"/>
              </w:rPr>
              <w:t xml:space="preserve"> </w:t>
            </w:r>
            <w:r w:rsidR="00555E5C" w:rsidRPr="001373D4">
              <w:rPr>
                <w:i/>
                <w:iCs/>
                <w:sz w:val="20"/>
                <w:szCs w:val="20"/>
              </w:rPr>
              <w:t xml:space="preserve">Floor </w:t>
            </w:r>
            <w:r w:rsidR="00555E5C">
              <w:rPr>
                <w:i/>
                <w:iCs/>
                <w:sz w:val="20"/>
                <w:szCs w:val="20"/>
              </w:rPr>
              <w:t>L</w:t>
            </w:r>
            <w:r w:rsidR="00555E5C" w:rsidRPr="001373D4">
              <w:rPr>
                <w:i/>
                <w:iCs/>
                <w:sz w:val="20"/>
                <w:szCs w:val="20"/>
              </w:rPr>
              <w:t>2-4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09E1F466" w14:textId="77777777" w:rsidR="00651445" w:rsidRPr="004D7E05" w:rsidRDefault="00651445" w:rsidP="004A3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9" w:type="pct"/>
            <w:vMerge w:val="restart"/>
            <w:tcBorders>
              <w:left w:val="single" w:sz="6" w:space="0" w:color="3F7D2B"/>
              <w:right w:val="single" w:sz="6" w:space="0" w:color="3F7D2B"/>
            </w:tcBorders>
          </w:tcPr>
          <w:p w14:paraId="378DDADC" w14:textId="77777777" w:rsidR="00651445" w:rsidRDefault="00651445" w:rsidP="004A3483">
            <w:pPr>
              <w:pStyle w:val="WebDoc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Basic surface preparation and underlayment have moved to the core GPOs</w:t>
            </w:r>
            <w:r w:rsidR="00C12309">
              <w:rPr>
                <w:rFonts w:ascii="Arial" w:hAnsi="Arial"/>
                <w:sz w:val="20"/>
                <w:szCs w:val="20"/>
              </w:rPr>
              <w:t xml:space="preserve"> reducing this by 5 credits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5811FAB2" w14:textId="721B5654" w:rsidR="000A6EB0" w:rsidRPr="00C12309" w:rsidRDefault="000A6EB0" w:rsidP="000A6EB0">
            <w:pPr>
              <w:rPr>
                <w:sz w:val="20"/>
                <w:szCs w:val="20"/>
              </w:rPr>
            </w:pPr>
            <w:r w:rsidRPr="00C12309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skill standards provide the opportunity for staircasing up to Level 4 and shares three skill standards in common with the bonded carpet pathway.</w:t>
            </w:r>
          </w:p>
          <w:p w14:paraId="3C69B36A" w14:textId="2D49FEBC" w:rsidR="000A6EB0" w:rsidRPr="000A6EB0" w:rsidRDefault="000A6EB0" w:rsidP="000A6EB0"/>
        </w:tc>
      </w:tr>
      <w:tr w:rsidR="00651445" w:rsidRPr="004D7E05" w14:paraId="7F509F70" w14:textId="77777777" w:rsidTr="009A20AC">
        <w:trPr>
          <w:trHeight w:val="590"/>
        </w:trPr>
        <w:tc>
          <w:tcPr>
            <w:tcW w:w="1057" w:type="pct"/>
            <w:vMerge/>
            <w:tcBorders>
              <w:left w:val="single" w:sz="6" w:space="0" w:color="3F7D2B"/>
              <w:right w:val="single" w:sz="6" w:space="0" w:color="3F7D2B"/>
            </w:tcBorders>
          </w:tcPr>
          <w:p w14:paraId="3CC97837" w14:textId="3CBB2815" w:rsidR="00651445" w:rsidRPr="004D7E05" w:rsidRDefault="00651445" w:rsidP="004A3483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left w:val="single" w:sz="6" w:space="0" w:color="3F7D2B"/>
              <w:right w:val="single" w:sz="6" w:space="0" w:color="3F7D2B"/>
            </w:tcBorders>
            <w:shd w:val="clear" w:color="auto" w:fill="auto"/>
          </w:tcPr>
          <w:p w14:paraId="18159FA3" w14:textId="23F1C48F" w:rsidR="00651445" w:rsidRPr="004D7E05" w:rsidRDefault="00651445" w:rsidP="004A3483">
            <w:pPr>
              <w:pStyle w:val="WebDoc"/>
              <w:ind w:left="9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1099F8E6" w14:textId="65470D5C" w:rsidR="00651445" w:rsidRPr="004D7E05" w:rsidRDefault="00651445" w:rsidP="004A3483">
            <w:pPr>
              <w:rPr>
                <w:sz w:val="20"/>
                <w:szCs w:val="20"/>
              </w:rPr>
            </w:pPr>
            <w:r w:rsidRPr="00442FD0">
              <w:rPr>
                <w:sz w:val="20"/>
                <w:szCs w:val="20"/>
              </w:rPr>
              <w:t>Install carpet to a flooring substrate</w:t>
            </w:r>
            <w:r>
              <w:rPr>
                <w:sz w:val="20"/>
                <w:szCs w:val="20"/>
              </w:rPr>
              <w:t xml:space="preserve"> (15 credits)</w:t>
            </w:r>
            <w:r w:rsidR="00555E5C">
              <w:rPr>
                <w:i/>
                <w:iCs/>
                <w:sz w:val="20"/>
                <w:szCs w:val="20"/>
              </w:rPr>
              <w:t xml:space="preserve"> Floor L3-2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7DEE4A5F" w14:textId="77777777" w:rsidR="00651445" w:rsidRPr="004D7E05" w:rsidRDefault="00651445" w:rsidP="004A3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99" w:type="pct"/>
            <w:vMerge/>
            <w:tcBorders>
              <w:left w:val="single" w:sz="6" w:space="0" w:color="3F7D2B"/>
              <w:right w:val="single" w:sz="6" w:space="0" w:color="3F7D2B"/>
            </w:tcBorders>
          </w:tcPr>
          <w:p w14:paraId="39A80EE8" w14:textId="77777777" w:rsidR="00651445" w:rsidRPr="004D7E05" w:rsidRDefault="00651445" w:rsidP="004A3483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</w:tr>
      <w:tr w:rsidR="00651445" w:rsidRPr="004D7E05" w14:paraId="2C98272A" w14:textId="77777777" w:rsidTr="009A20AC">
        <w:trPr>
          <w:trHeight w:val="590"/>
        </w:trPr>
        <w:tc>
          <w:tcPr>
            <w:tcW w:w="1057" w:type="pct"/>
            <w:vMerge/>
            <w:tcBorders>
              <w:left w:val="single" w:sz="6" w:space="0" w:color="3F7D2B"/>
              <w:right w:val="single" w:sz="6" w:space="0" w:color="3F7D2B"/>
            </w:tcBorders>
          </w:tcPr>
          <w:p w14:paraId="53017EA0" w14:textId="77777777" w:rsidR="00651445" w:rsidRPr="004D7E05" w:rsidRDefault="00651445" w:rsidP="004A3483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left w:val="single" w:sz="6" w:space="0" w:color="3F7D2B"/>
              <w:right w:val="single" w:sz="6" w:space="0" w:color="3F7D2B"/>
            </w:tcBorders>
            <w:shd w:val="clear" w:color="auto" w:fill="auto"/>
          </w:tcPr>
          <w:p w14:paraId="7B63B28A" w14:textId="77777777" w:rsidR="00651445" w:rsidRPr="004D7E05" w:rsidRDefault="00651445" w:rsidP="004A3483">
            <w:pPr>
              <w:pStyle w:val="WebDoc"/>
              <w:ind w:left="9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3AC53FFC" w14:textId="71D8615A" w:rsidR="00651445" w:rsidRPr="004D7E05" w:rsidRDefault="00651445" w:rsidP="004A3483">
            <w:pPr>
              <w:rPr>
                <w:sz w:val="20"/>
                <w:szCs w:val="20"/>
              </w:rPr>
            </w:pPr>
            <w:r w:rsidRPr="00226AA9">
              <w:rPr>
                <w:sz w:val="20"/>
                <w:szCs w:val="20"/>
              </w:rPr>
              <w:t>Prepare substrate surfaces for carpet flooring installation</w:t>
            </w:r>
            <w:r>
              <w:rPr>
                <w:sz w:val="20"/>
                <w:szCs w:val="20"/>
              </w:rPr>
              <w:t xml:space="preserve"> (10 credits)</w:t>
            </w:r>
            <w:r w:rsidR="00555E5C">
              <w:rPr>
                <w:sz w:val="20"/>
                <w:szCs w:val="20"/>
              </w:rPr>
              <w:t xml:space="preserve"> </w:t>
            </w:r>
            <w:r w:rsidR="00555E5C">
              <w:rPr>
                <w:i/>
                <w:iCs/>
                <w:sz w:val="20"/>
                <w:szCs w:val="20"/>
              </w:rPr>
              <w:t>Floor L4-8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3C347718" w14:textId="77777777" w:rsidR="00651445" w:rsidRPr="004D7E05" w:rsidRDefault="00651445" w:rsidP="004A3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99" w:type="pct"/>
            <w:vMerge/>
            <w:tcBorders>
              <w:left w:val="single" w:sz="6" w:space="0" w:color="3F7D2B"/>
              <w:right w:val="single" w:sz="6" w:space="0" w:color="3F7D2B"/>
            </w:tcBorders>
          </w:tcPr>
          <w:p w14:paraId="43C9B7AC" w14:textId="77777777" w:rsidR="00651445" w:rsidRPr="004D7E05" w:rsidRDefault="00651445" w:rsidP="004A3483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</w:tr>
      <w:tr w:rsidR="00651445" w:rsidRPr="004D7E05" w14:paraId="69D19BA0" w14:textId="77777777" w:rsidTr="009A20AC">
        <w:trPr>
          <w:trHeight w:val="590"/>
        </w:trPr>
        <w:tc>
          <w:tcPr>
            <w:tcW w:w="1057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64233C64" w14:textId="77777777" w:rsidR="00651445" w:rsidRPr="004D7E05" w:rsidRDefault="00651445" w:rsidP="004A3483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36D0A2C4" w14:textId="77777777" w:rsidR="00651445" w:rsidRPr="004D7E05" w:rsidRDefault="00651445" w:rsidP="004A3483">
            <w:pPr>
              <w:pStyle w:val="WebDoc"/>
              <w:ind w:left="9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7D011C41" w14:textId="546F91DC" w:rsidR="00651445" w:rsidRPr="004D7E05" w:rsidRDefault="00651445" w:rsidP="004A3483">
            <w:pPr>
              <w:rPr>
                <w:sz w:val="20"/>
                <w:szCs w:val="20"/>
              </w:rPr>
            </w:pPr>
            <w:r w:rsidRPr="00F8747B">
              <w:rPr>
                <w:sz w:val="20"/>
                <w:szCs w:val="20"/>
              </w:rPr>
              <w:t xml:space="preserve">Prepare for and install carpet floor coverings by </w:t>
            </w:r>
            <w:r>
              <w:rPr>
                <w:sz w:val="20"/>
                <w:szCs w:val="20"/>
              </w:rPr>
              <w:t xml:space="preserve">conventional </w:t>
            </w:r>
            <w:r w:rsidRPr="00F8747B">
              <w:rPr>
                <w:sz w:val="20"/>
                <w:szCs w:val="20"/>
              </w:rPr>
              <w:t xml:space="preserve">method </w:t>
            </w:r>
            <w:r>
              <w:rPr>
                <w:sz w:val="20"/>
                <w:szCs w:val="20"/>
              </w:rPr>
              <w:t>(30 credits)</w:t>
            </w:r>
            <w:r w:rsidR="00555E5C">
              <w:rPr>
                <w:sz w:val="20"/>
                <w:szCs w:val="20"/>
              </w:rPr>
              <w:t xml:space="preserve"> </w:t>
            </w:r>
            <w:r w:rsidR="00555E5C">
              <w:rPr>
                <w:i/>
                <w:iCs/>
                <w:sz w:val="20"/>
                <w:szCs w:val="20"/>
              </w:rPr>
              <w:t>Floor L4-</w:t>
            </w:r>
            <w:r w:rsidR="00953F46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2EA5EEC3" w14:textId="77777777" w:rsidR="00651445" w:rsidRPr="004D7E05" w:rsidRDefault="00651445" w:rsidP="004A3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99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2EC58023" w14:textId="77777777" w:rsidR="00651445" w:rsidRPr="004D7E05" w:rsidRDefault="00651445" w:rsidP="004A3483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65EF7C2" w14:textId="77777777" w:rsidR="002A5999" w:rsidRDefault="002A5999" w:rsidP="000D67E8"/>
    <w:tbl>
      <w:tblPr>
        <w:tblpPr w:leftFromText="180" w:rightFromText="180" w:vertAnchor="text" w:tblpY="1"/>
        <w:tblOverlap w:val="never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51"/>
        <w:gridCol w:w="3258"/>
        <w:gridCol w:w="4452"/>
        <w:gridCol w:w="729"/>
        <w:gridCol w:w="3692"/>
      </w:tblGrid>
      <w:tr w:rsidR="002A5999" w:rsidRPr="006B2685" w14:paraId="5DC728FA" w14:textId="77777777" w:rsidTr="004A3483">
        <w:trPr>
          <w:trHeight w:val="283"/>
        </w:trPr>
        <w:tc>
          <w:tcPr>
            <w:tcW w:w="5000" w:type="pct"/>
            <w:gridSpan w:val="5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17C0E2BD" w14:textId="52A6CED9" w:rsidR="002A5999" w:rsidRPr="006B2685" w:rsidRDefault="002A5999" w:rsidP="004A3483">
            <w:pPr>
              <w:pStyle w:val="Heading6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Commercial Resilient Pathway</w:t>
            </w:r>
          </w:p>
        </w:tc>
      </w:tr>
      <w:tr w:rsidR="002A5999" w14:paraId="3109D40F" w14:textId="77777777" w:rsidTr="009A20AC">
        <w:trPr>
          <w:trHeight w:val="283"/>
        </w:trPr>
        <w:tc>
          <w:tcPr>
            <w:tcW w:w="1057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3C7BF821" w14:textId="77777777" w:rsidR="002A5999" w:rsidRDefault="002A5999" w:rsidP="004A3483">
            <w:pPr>
              <w:pStyle w:val="Heading6"/>
            </w:pPr>
            <w:r>
              <w:t>Current GPOs</w:t>
            </w:r>
          </w:p>
        </w:tc>
        <w:tc>
          <w:tcPr>
            <w:tcW w:w="1059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  <w:vAlign w:val="center"/>
            <w:hideMark/>
          </w:tcPr>
          <w:p w14:paraId="7AEAE6BF" w14:textId="77777777" w:rsidR="002A5999" w:rsidRPr="000D67E8" w:rsidRDefault="002A5999" w:rsidP="004A3483">
            <w:pPr>
              <w:pStyle w:val="Heading6"/>
            </w:pPr>
            <w:r>
              <w:t>New GPOs</w:t>
            </w:r>
          </w:p>
        </w:tc>
        <w:tc>
          <w:tcPr>
            <w:tcW w:w="1447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  <w:vAlign w:val="center"/>
            <w:hideMark/>
          </w:tcPr>
          <w:p w14:paraId="20A328A5" w14:textId="77777777" w:rsidR="002A5999" w:rsidRPr="000D67E8" w:rsidRDefault="002A5999" w:rsidP="004A3483">
            <w:pPr>
              <w:pStyle w:val="Heading6"/>
            </w:pPr>
            <w:r>
              <w:t>Draft skill standards</w:t>
            </w:r>
            <w:r w:rsidRPr="000D67E8">
              <w:t> </w:t>
            </w:r>
          </w:p>
        </w:tc>
        <w:tc>
          <w:tcPr>
            <w:tcW w:w="237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2E5B1424" w14:textId="77777777" w:rsidR="002A5999" w:rsidRDefault="002A5999" w:rsidP="004A3483">
            <w:pPr>
              <w:pStyle w:val="Heading6"/>
            </w:pPr>
            <w:r>
              <w:t>Level</w:t>
            </w:r>
          </w:p>
        </w:tc>
        <w:tc>
          <w:tcPr>
            <w:tcW w:w="1199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77206684" w14:textId="77777777" w:rsidR="002A5999" w:rsidRDefault="002A5999" w:rsidP="004A3483">
            <w:pPr>
              <w:pStyle w:val="Heading6"/>
            </w:pPr>
            <w:r>
              <w:t>Questions or comments</w:t>
            </w:r>
          </w:p>
        </w:tc>
      </w:tr>
      <w:tr w:rsidR="000F3F2C" w:rsidRPr="004D7E05" w14:paraId="68B2B0BC" w14:textId="77777777" w:rsidTr="009A20AC">
        <w:trPr>
          <w:trHeight w:val="590"/>
        </w:trPr>
        <w:tc>
          <w:tcPr>
            <w:tcW w:w="1057" w:type="pct"/>
            <w:vMerge w:val="restart"/>
            <w:tcBorders>
              <w:left w:val="single" w:sz="6" w:space="0" w:color="3F7D2B"/>
              <w:right w:val="single" w:sz="6" w:space="0" w:color="3F7D2B"/>
            </w:tcBorders>
          </w:tcPr>
          <w:p w14:paraId="611911E6" w14:textId="0A261056" w:rsidR="000F3F2C" w:rsidRPr="004D7E05" w:rsidRDefault="000F3F2C" w:rsidP="000A6EB0">
            <w:pPr>
              <w:pStyle w:val="ListParagraph"/>
              <w:framePr w:hSpace="0" w:wrap="auto" w:vAnchor="margin" w:yAlign="inline"/>
              <w:numPr>
                <w:ilvl w:val="0"/>
                <w:numId w:val="32"/>
              </w:numPr>
              <w:suppressOverlap w:val="0"/>
            </w:pPr>
            <w:r w:rsidRPr="000A6EB0">
              <w:rPr>
                <w:color w:val="808080" w:themeColor="background1" w:themeShade="80"/>
              </w:rPr>
              <w:t>Plan and install commercial resilient flooring to meet manufacturer specifications</w:t>
            </w:r>
            <w:r w:rsidR="00C972D3" w:rsidRPr="000A6EB0">
              <w:rPr>
                <w:color w:val="808080" w:themeColor="background1" w:themeShade="80"/>
              </w:rPr>
              <w:t>.</w:t>
            </w:r>
            <w:r w:rsidRPr="000A6EB0">
              <w:rPr>
                <w:color w:val="808080" w:themeColor="background1" w:themeShade="80"/>
              </w:rPr>
              <w:t xml:space="preserve"> (75 credits)</w:t>
            </w:r>
          </w:p>
        </w:tc>
        <w:tc>
          <w:tcPr>
            <w:tcW w:w="1059" w:type="pct"/>
            <w:vMerge w:val="restart"/>
            <w:tcBorders>
              <w:left w:val="single" w:sz="6" w:space="0" w:color="3F7D2B"/>
              <w:right w:val="single" w:sz="6" w:space="0" w:color="3F7D2B"/>
            </w:tcBorders>
            <w:shd w:val="clear" w:color="auto" w:fill="auto"/>
          </w:tcPr>
          <w:p w14:paraId="19D08537" w14:textId="714D59D4" w:rsidR="000F3F2C" w:rsidRPr="004D7E05" w:rsidRDefault="000F3F2C" w:rsidP="000A6EB0">
            <w:pPr>
              <w:pStyle w:val="ListParagraph"/>
              <w:framePr w:hSpace="0" w:wrap="auto" w:vAnchor="margin" w:yAlign="inline"/>
              <w:numPr>
                <w:ilvl w:val="0"/>
                <w:numId w:val="28"/>
              </w:numPr>
              <w:suppressOverlap w:val="0"/>
            </w:pPr>
            <w:r w:rsidRPr="00765FC4">
              <w:t>Plan and install commercial resilient flooring to meet manufacturer speci</w:t>
            </w:r>
            <w:r>
              <w:t>fic</w:t>
            </w:r>
            <w:r w:rsidRPr="00765FC4">
              <w:t>ations</w:t>
            </w:r>
            <w:r w:rsidR="00C972D3">
              <w:t>.</w:t>
            </w:r>
            <w:r>
              <w:t xml:space="preserve"> (70 credits)</w:t>
            </w:r>
          </w:p>
        </w:tc>
        <w:tc>
          <w:tcPr>
            <w:tcW w:w="1447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6F934E98" w14:textId="0BCF840D" w:rsidR="000F3F2C" w:rsidRPr="00A70AE1" w:rsidRDefault="000F3F2C" w:rsidP="00B710CA">
            <w:pPr>
              <w:rPr>
                <w:i/>
                <w:iCs/>
                <w:sz w:val="20"/>
                <w:szCs w:val="20"/>
              </w:rPr>
            </w:pPr>
            <w:r w:rsidRPr="00B4044E">
              <w:rPr>
                <w:sz w:val="20"/>
                <w:szCs w:val="20"/>
              </w:rPr>
              <w:t>Identify characteristics of products used for resilient flooring installation</w:t>
            </w:r>
            <w:r>
              <w:rPr>
                <w:sz w:val="20"/>
                <w:szCs w:val="20"/>
              </w:rPr>
              <w:t xml:space="preserve"> (5 credits)</w:t>
            </w:r>
            <w:r w:rsidR="00A70AE1">
              <w:rPr>
                <w:sz w:val="20"/>
                <w:szCs w:val="20"/>
              </w:rPr>
              <w:t xml:space="preserve"> </w:t>
            </w:r>
            <w:r w:rsidR="003418EC">
              <w:rPr>
                <w:i/>
                <w:iCs/>
                <w:sz w:val="20"/>
                <w:szCs w:val="20"/>
              </w:rPr>
              <w:t>Floor L2-5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013AFF3B" w14:textId="5D670448" w:rsidR="000F3F2C" w:rsidRPr="004D7E05" w:rsidRDefault="000F3F2C" w:rsidP="00B71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9" w:type="pct"/>
            <w:vMerge w:val="restart"/>
            <w:tcBorders>
              <w:left w:val="single" w:sz="6" w:space="0" w:color="3F7D2B"/>
              <w:right w:val="single" w:sz="6" w:space="0" w:color="3F7D2B"/>
            </w:tcBorders>
          </w:tcPr>
          <w:p w14:paraId="46F56B35" w14:textId="77777777" w:rsidR="000F3F2C" w:rsidRDefault="000F3F2C" w:rsidP="00B710CA">
            <w:pPr>
              <w:pStyle w:val="WebDoc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Basic surface preparation and underlayment have moved to the core GPOs</w:t>
            </w:r>
            <w:r w:rsidR="00C12309">
              <w:rPr>
                <w:rFonts w:ascii="Arial" w:hAnsi="Arial"/>
                <w:sz w:val="20"/>
                <w:szCs w:val="20"/>
              </w:rPr>
              <w:t xml:space="preserve"> reducing this by 5 credits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501EBDE0" w14:textId="62CD8D64" w:rsidR="000A6EB0" w:rsidRPr="00C12309" w:rsidRDefault="000A6EB0" w:rsidP="000A6EB0">
            <w:pPr>
              <w:rPr>
                <w:sz w:val="20"/>
                <w:szCs w:val="20"/>
              </w:rPr>
            </w:pPr>
            <w:r w:rsidRPr="00C12309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skill standards provide the opportunity for staircasing up to Level 4 and shares three skill standards in common with the residential resilient pathway.</w:t>
            </w:r>
          </w:p>
          <w:p w14:paraId="4F5E1E06" w14:textId="0ABE31B1" w:rsidR="000A6EB0" w:rsidRPr="000A6EB0" w:rsidRDefault="000A6EB0" w:rsidP="000A6EB0"/>
        </w:tc>
      </w:tr>
      <w:tr w:rsidR="000F3F2C" w:rsidRPr="004D7E05" w14:paraId="502F6DB8" w14:textId="77777777" w:rsidTr="009A20AC">
        <w:trPr>
          <w:trHeight w:val="274"/>
        </w:trPr>
        <w:tc>
          <w:tcPr>
            <w:tcW w:w="1057" w:type="pct"/>
            <w:vMerge/>
            <w:tcBorders>
              <w:left w:val="single" w:sz="6" w:space="0" w:color="3F7D2B"/>
              <w:right w:val="single" w:sz="6" w:space="0" w:color="3F7D2B"/>
            </w:tcBorders>
          </w:tcPr>
          <w:p w14:paraId="2A32F876" w14:textId="4CC213A3" w:rsidR="000F3F2C" w:rsidRPr="004D7E05" w:rsidRDefault="000F3F2C" w:rsidP="00B710CA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left w:val="single" w:sz="6" w:space="0" w:color="3F7D2B"/>
              <w:right w:val="single" w:sz="6" w:space="0" w:color="3F7D2B"/>
            </w:tcBorders>
            <w:shd w:val="clear" w:color="auto" w:fill="auto"/>
          </w:tcPr>
          <w:p w14:paraId="00728A62" w14:textId="399DB6B8" w:rsidR="000F3F2C" w:rsidRPr="004D7E05" w:rsidRDefault="000F3F2C" w:rsidP="00B710CA">
            <w:pPr>
              <w:pStyle w:val="WebDoc"/>
              <w:ind w:left="9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453377F7" w14:textId="4C8E57EA" w:rsidR="000F3F2C" w:rsidRPr="004D7E05" w:rsidRDefault="000F3F2C" w:rsidP="00B710CA">
            <w:pPr>
              <w:rPr>
                <w:sz w:val="20"/>
                <w:szCs w:val="20"/>
              </w:rPr>
            </w:pPr>
            <w:r w:rsidRPr="00BA1423">
              <w:rPr>
                <w:sz w:val="20"/>
                <w:szCs w:val="20"/>
              </w:rPr>
              <w:t>Install resilient products to a flooring substrate</w:t>
            </w:r>
            <w:r>
              <w:rPr>
                <w:sz w:val="20"/>
                <w:szCs w:val="20"/>
              </w:rPr>
              <w:t xml:space="preserve"> (20 credits)</w:t>
            </w:r>
            <w:r w:rsidR="003418EC">
              <w:rPr>
                <w:sz w:val="20"/>
                <w:szCs w:val="20"/>
              </w:rPr>
              <w:t xml:space="preserve"> </w:t>
            </w:r>
            <w:r w:rsidR="001138CD" w:rsidRPr="001138CD">
              <w:rPr>
                <w:i/>
                <w:iCs/>
                <w:sz w:val="20"/>
                <w:szCs w:val="20"/>
              </w:rPr>
              <w:t>Floor L3-3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628E1892" w14:textId="20FE4B98" w:rsidR="000F3F2C" w:rsidRPr="004D7E05" w:rsidRDefault="000F3F2C" w:rsidP="00B71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99" w:type="pct"/>
            <w:vMerge/>
            <w:tcBorders>
              <w:left w:val="single" w:sz="6" w:space="0" w:color="3F7D2B"/>
              <w:right w:val="single" w:sz="6" w:space="0" w:color="3F7D2B"/>
            </w:tcBorders>
          </w:tcPr>
          <w:p w14:paraId="0051762E" w14:textId="77777777" w:rsidR="000F3F2C" w:rsidRPr="004D7E05" w:rsidRDefault="000F3F2C" w:rsidP="00B710CA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</w:tr>
      <w:tr w:rsidR="000F3F2C" w:rsidRPr="004D7E05" w14:paraId="5BE54853" w14:textId="77777777" w:rsidTr="009A20AC">
        <w:trPr>
          <w:trHeight w:val="590"/>
        </w:trPr>
        <w:tc>
          <w:tcPr>
            <w:tcW w:w="1057" w:type="pct"/>
            <w:vMerge/>
            <w:tcBorders>
              <w:left w:val="single" w:sz="6" w:space="0" w:color="3F7D2B"/>
              <w:right w:val="single" w:sz="6" w:space="0" w:color="3F7D2B"/>
            </w:tcBorders>
          </w:tcPr>
          <w:p w14:paraId="46910FB9" w14:textId="77777777" w:rsidR="000F3F2C" w:rsidRPr="004D7E05" w:rsidRDefault="000F3F2C" w:rsidP="00B710CA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left w:val="single" w:sz="6" w:space="0" w:color="3F7D2B"/>
              <w:right w:val="single" w:sz="6" w:space="0" w:color="3F7D2B"/>
            </w:tcBorders>
            <w:shd w:val="clear" w:color="auto" w:fill="auto"/>
          </w:tcPr>
          <w:p w14:paraId="4615194D" w14:textId="77777777" w:rsidR="000F3F2C" w:rsidRPr="004D7E05" w:rsidRDefault="000F3F2C" w:rsidP="000F3F2C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32788ACC" w14:textId="2006A8D3" w:rsidR="000F3F2C" w:rsidRPr="00141EC6" w:rsidRDefault="000F3F2C" w:rsidP="00B710CA">
            <w:pPr>
              <w:rPr>
                <w:i/>
                <w:iCs/>
                <w:sz w:val="20"/>
                <w:szCs w:val="20"/>
              </w:rPr>
            </w:pPr>
            <w:r w:rsidRPr="00353B2A">
              <w:rPr>
                <w:sz w:val="20"/>
                <w:szCs w:val="20"/>
              </w:rPr>
              <w:t>Prepare substrate surfaces for resilient flooring installation</w:t>
            </w:r>
            <w:r>
              <w:rPr>
                <w:sz w:val="20"/>
                <w:szCs w:val="20"/>
              </w:rPr>
              <w:t xml:space="preserve"> (10 credits)</w:t>
            </w:r>
            <w:r w:rsidR="00141EC6">
              <w:rPr>
                <w:sz w:val="20"/>
                <w:szCs w:val="20"/>
              </w:rPr>
              <w:t xml:space="preserve"> </w:t>
            </w:r>
            <w:r w:rsidR="00141EC6">
              <w:rPr>
                <w:i/>
                <w:iCs/>
                <w:sz w:val="20"/>
                <w:szCs w:val="20"/>
              </w:rPr>
              <w:t>Floor L4-9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55717632" w14:textId="36C28385" w:rsidR="000F3F2C" w:rsidRPr="004D7E05" w:rsidRDefault="000F3F2C" w:rsidP="00B71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99" w:type="pct"/>
            <w:vMerge/>
            <w:tcBorders>
              <w:left w:val="single" w:sz="6" w:space="0" w:color="3F7D2B"/>
              <w:right w:val="single" w:sz="6" w:space="0" w:color="3F7D2B"/>
            </w:tcBorders>
          </w:tcPr>
          <w:p w14:paraId="7CD03DF1" w14:textId="77777777" w:rsidR="000F3F2C" w:rsidRPr="004D7E05" w:rsidRDefault="000F3F2C" w:rsidP="00B710CA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</w:tr>
      <w:tr w:rsidR="000F3F2C" w:rsidRPr="004D7E05" w14:paraId="15AC8457" w14:textId="77777777" w:rsidTr="009A20AC">
        <w:trPr>
          <w:trHeight w:val="590"/>
        </w:trPr>
        <w:tc>
          <w:tcPr>
            <w:tcW w:w="1057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06148913" w14:textId="77777777" w:rsidR="000F3F2C" w:rsidRPr="004D7E05" w:rsidRDefault="000F3F2C" w:rsidP="00B710CA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5CDB471D" w14:textId="77777777" w:rsidR="000F3F2C" w:rsidRPr="004D7E05" w:rsidRDefault="000F3F2C" w:rsidP="00B710CA">
            <w:pPr>
              <w:pStyle w:val="WebDoc"/>
              <w:ind w:left="9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6343F9A0" w14:textId="18578271" w:rsidR="000F3F2C" w:rsidRPr="00F23ED7" w:rsidRDefault="000F3F2C" w:rsidP="00B710CA">
            <w:pPr>
              <w:rPr>
                <w:i/>
                <w:iCs/>
                <w:sz w:val="20"/>
                <w:szCs w:val="20"/>
              </w:rPr>
            </w:pPr>
            <w:r w:rsidRPr="000F3F2C">
              <w:rPr>
                <w:sz w:val="20"/>
                <w:szCs w:val="20"/>
              </w:rPr>
              <w:t>Prepare for and install resilient floor coverings for commercial environments</w:t>
            </w:r>
            <w:r>
              <w:rPr>
                <w:sz w:val="20"/>
                <w:szCs w:val="20"/>
              </w:rPr>
              <w:t xml:space="preserve"> (35 credits)</w:t>
            </w:r>
            <w:r w:rsidR="00F23ED7">
              <w:rPr>
                <w:sz w:val="20"/>
                <w:szCs w:val="20"/>
              </w:rPr>
              <w:t xml:space="preserve"> </w:t>
            </w:r>
            <w:r w:rsidR="00F23ED7">
              <w:rPr>
                <w:i/>
                <w:iCs/>
                <w:sz w:val="20"/>
                <w:szCs w:val="20"/>
              </w:rPr>
              <w:t>Floor L4-6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41CC6403" w14:textId="7922E92B" w:rsidR="000F3F2C" w:rsidRPr="004D7E05" w:rsidRDefault="000F3F2C" w:rsidP="00B71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99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5925AEB7" w14:textId="77777777" w:rsidR="000F3F2C" w:rsidRPr="004D7E05" w:rsidRDefault="000F3F2C" w:rsidP="00B710CA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026FD812" w14:textId="77777777" w:rsidR="002A5999" w:rsidRPr="006D70BF" w:rsidRDefault="002A5999" w:rsidP="006D70BF">
      <w:pPr>
        <w:spacing w:after="0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0"/>
        <w:gridCol w:w="3261"/>
        <w:gridCol w:w="4593"/>
        <w:gridCol w:w="729"/>
        <w:gridCol w:w="3689"/>
      </w:tblGrid>
      <w:tr w:rsidR="0091103B" w:rsidRPr="006B2685" w14:paraId="23AAAC94" w14:textId="77777777" w:rsidTr="004A3483">
        <w:trPr>
          <w:trHeight w:val="283"/>
        </w:trPr>
        <w:tc>
          <w:tcPr>
            <w:tcW w:w="5000" w:type="pct"/>
            <w:gridSpan w:val="5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6B2FCBCF" w14:textId="3223B20E" w:rsidR="0091103B" w:rsidRPr="006B2685" w:rsidRDefault="0091103B" w:rsidP="004A3483">
            <w:pPr>
              <w:pStyle w:val="Heading6"/>
              <w:rPr>
                <w:b/>
                <w:bCs/>
              </w:rPr>
            </w:pPr>
            <w:r>
              <w:rPr>
                <w:b/>
                <w:bCs/>
              </w:rPr>
              <w:t>Residential Resilient Pathway</w:t>
            </w:r>
          </w:p>
        </w:tc>
      </w:tr>
      <w:tr w:rsidR="0091103B" w14:paraId="577FC1DA" w14:textId="77777777" w:rsidTr="009A20AC">
        <w:trPr>
          <w:trHeight w:val="283"/>
        </w:trPr>
        <w:tc>
          <w:tcPr>
            <w:tcW w:w="1011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65AB5E4A" w14:textId="77777777" w:rsidR="0091103B" w:rsidRDefault="0091103B" w:rsidP="004A3483">
            <w:pPr>
              <w:pStyle w:val="Heading6"/>
            </w:pPr>
            <w:r>
              <w:t>Current GPOs</w:t>
            </w:r>
          </w:p>
        </w:tc>
        <w:tc>
          <w:tcPr>
            <w:tcW w:w="1060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  <w:vAlign w:val="center"/>
            <w:hideMark/>
          </w:tcPr>
          <w:p w14:paraId="7A4D2362" w14:textId="77777777" w:rsidR="0091103B" w:rsidRPr="000D67E8" w:rsidRDefault="0091103B" w:rsidP="004A3483">
            <w:pPr>
              <w:pStyle w:val="Heading6"/>
            </w:pPr>
            <w:r>
              <w:t>New GPOs</w:t>
            </w:r>
          </w:p>
        </w:tc>
        <w:tc>
          <w:tcPr>
            <w:tcW w:w="1493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  <w:vAlign w:val="center"/>
            <w:hideMark/>
          </w:tcPr>
          <w:p w14:paraId="7C535305" w14:textId="77777777" w:rsidR="0091103B" w:rsidRPr="000D67E8" w:rsidRDefault="0091103B" w:rsidP="004A3483">
            <w:pPr>
              <w:pStyle w:val="Heading6"/>
            </w:pPr>
            <w:r>
              <w:t>Draft skill standards</w:t>
            </w:r>
            <w:r w:rsidRPr="000D67E8">
              <w:t> </w:t>
            </w:r>
          </w:p>
        </w:tc>
        <w:tc>
          <w:tcPr>
            <w:tcW w:w="237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23A4E0BA" w14:textId="77777777" w:rsidR="0091103B" w:rsidRDefault="0091103B" w:rsidP="004A3483">
            <w:pPr>
              <w:pStyle w:val="Heading6"/>
            </w:pPr>
            <w:r>
              <w:t>Level</w:t>
            </w:r>
          </w:p>
        </w:tc>
        <w:tc>
          <w:tcPr>
            <w:tcW w:w="1199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074E076E" w14:textId="77777777" w:rsidR="0091103B" w:rsidRDefault="0091103B" w:rsidP="004A3483">
            <w:pPr>
              <w:pStyle w:val="Heading6"/>
            </w:pPr>
            <w:r>
              <w:t>Questions or comments</w:t>
            </w:r>
          </w:p>
        </w:tc>
      </w:tr>
      <w:tr w:rsidR="0091103B" w:rsidRPr="004D7E05" w14:paraId="33FD8C7A" w14:textId="77777777" w:rsidTr="009A20AC">
        <w:trPr>
          <w:trHeight w:val="590"/>
        </w:trPr>
        <w:tc>
          <w:tcPr>
            <w:tcW w:w="1011" w:type="pct"/>
            <w:vMerge w:val="restart"/>
            <w:tcBorders>
              <w:left w:val="single" w:sz="6" w:space="0" w:color="3F7D2B"/>
              <w:right w:val="single" w:sz="6" w:space="0" w:color="3F7D2B"/>
            </w:tcBorders>
          </w:tcPr>
          <w:p w14:paraId="5B3CBF8E" w14:textId="3F7C08C3" w:rsidR="0091103B" w:rsidRPr="004D7E05" w:rsidRDefault="0091103B" w:rsidP="000A6EB0">
            <w:pPr>
              <w:pStyle w:val="ListParagraph"/>
              <w:framePr w:hSpace="0" w:wrap="auto" w:vAnchor="margin" w:yAlign="inline"/>
              <w:numPr>
                <w:ilvl w:val="0"/>
                <w:numId w:val="33"/>
              </w:numPr>
              <w:suppressOverlap w:val="0"/>
            </w:pPr>
            <w:r w:rsidRPr="000A6EB0">
              <w:rPr>
                <w:color w:val="808080" w:themeColor="background1" w:themeShade="80"/>
              </w:rPr>
              <w:t>Plan and install residential resilient flooring to meet manufacturer specifications</w:t>
            </w:r>
            <w:r w:rsidR="00C972D3" w:rsidRPr="000A6EB0">
              <w:rPr>
                <w:color w:val="808080" w:themeColor="background1" w:themeShade="80"/>
              </w:rPr>
              <w:t>.</w:t>
            </w:r>
            <w:r w:rsidRPr="000A6EB0">
              <w:rPr>
                <w:color w:val="808080" w:themeColor="background1" w:themeShade="80"/>
              </w:rPr>
              <w:t xml:space="preserve"> (75 credits)</w:t>
            </w:r>
          </w:p>
        </w:tc>
        <w:tc>
          <w:tcPr>
            <w:tcW w:w="1060" w:type="pct"/>
            <w:vMerge w:val="restart"/>
            <w:tcBorders>
              <w:left w:val="single" w:sz="6" w:space="0" w:color="3F7D2B"/>
              <w:right w:val="single" w:sz="6" w:space="0" w:color="3F7D2B"/>
            </w:tcBorders>
            <w:shd w:val="clear" w:color="auto" w:fill="auto"/>
          </w:tcPr>
          <w:p w14:paraId="448D91FD" w14:textId="1468E64D" w:rsidR="0091103B" w:rsidRPr="004D7E05" w:rsidRDefault="0091103B" w:rsidP="000A6EB0">
            <w:pPr>
              <w:pStyle w:val="ListParagraph"/>
              <w:framePr w:hSpace="0" w:wrap="auto" w:vAnchor="margin" w:yAlign="inline"/>
              <w:numPr>
                <w:ilvl w:val="0"/>
                <w:numId w:val="29"/>
              </w:numPr>
              <w:suppressOverlap w:val="0"/>
            </w:pPr>
            <w:r w:rsidRPr="00765FC4">
              <w:t xml:space="preserve">Plan and install </w:t>
            </w:r>
            <w:r>
              <w:t xml:space="preserve">residential </w:t>
            </w:r>
            <w:r w:rsidRPr="00765FC4">
              <w:t>resilient flooring to meet manufacturer speci</w:t>
            </w:r>
            <w:r>
              <w:t>fic</w:t>
            </w:r>
            <w:r w:rsidRPr="00765FC4">
              <w:t>ations</w:t>
            </w:r>
            <w:r w:rsidR="00C972D3">
              <w:t>.</w:t>
            </w:r>
            <w:r>
              <w:t xml:space="preserve"> (70 credits)</w:t>
            </w:r>
          </w:p>
        </w:tc>
        <w:tc>
          <w:tcPr>
            <w:tcW w:w="1493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062663DE" w14:textId="1F96F821" w:rsidR="0091103B" w:rsidRPr="003418EC" w:rsidRDefault="0091103B" w:rsidP="004A3483">
            <w:pPr>
              <w:rPr>
                <w:i/>
                <w:iCs/>
                <w:sz w:val="20"/>
                <w:szCs w:val="20"/>
              </w:rPr>
            </w:pPr>
            <w:r w:rsidRPr="00B4044E">
              <w:rPr>
                <w:sz w:val="20"/>
                <w:szCs w:val="20"/>
              </w:rPr>
              <w:t>Identify characteristics of products used for resilient flooring installation</w:t>
            </w:r>
            <w:r>
              <w:rPr>
                <w:sz w:val="20"/>
                <w:szCs w:val="20"/>
              </w:rPr>
              <w:t xml:space="preserve"> (5 credits)</w:t>
            </w:r>
            <w:r w:rsidR="003418EC">
              <w:rPr>
                <w:sz w:val="20"/>
                <w:szCs w:val="20"/>
              </w:rPr>
              <w:t xml:space="preserve"> </w:t>
            </w:r>
            <w:r w:rsidR="003418EC">
              <w:rPr>
                <w:i/>
                <w:iCs/>
                <w:sz w:val="20"/>
                <w:szCs w:val="20"/>
              </w:rPr>
              <w:t>Floor L2-5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09D1DDAB" w14:textId="77777777" w:rsidR="0091103B" w:rsidRPr="004D7E05" w:rsidRDefault="0091103B" w:rsidP="004A3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9" w:type="pct"/>
            <w:vMerge w:val="restart"/>
            <w:tcBorders>
              <w:left w:val="single" w:sz="6" w:space="0" w:color="3F7D2B"/>
              <w:right w:val="single" w:sz="6" w:space="0" w:color="3F7D2B"/>
            </w:tcBorders>
          </w:tcPr>
          <w:p w14:paraId="7A0104D9" w14:textId="77777777" w:rsidR="0091103B" w:rsidRDefault="0091103B" w:rsidP="004A3483">
            <w:pPr>
              <w:pStyle w:val="WebDoc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Basic surface preparation and underlayment have moved to the core GPOs</w:t>
            </w:r>
            <w:r w:rsidR="00C12309">
              <w:rPr>
                <w:rFonts w:ascii="Arial" w:hAnsi="Arial"/>
                <w:sz w:val="20"/>
                <w:szCs w:val="20"/>
              </w:rPr>
              <w:t xml:space="preserve"> reducing this by 5 credits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1424039A" w14:textId="26CF3BC4" w:rsidR="000A6EB0" w:rsidRPr="00C12309" w:rsidRDefault="000A6EB0" w:rsidP="000A6EB0">
            <w:pPr>
              <w:rPr>
                <w:sz w:val="20"/>
                <w:szCs w:val="20"/>
              </w:rPr>
            </w:pPr>
            <w:r w:rsidRPr="00C12309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skill standards provide the opportunity for staircasing up to Level 4 and shares three skill standards in common with the commercial resilient pathway.</w:t>
            </w:r>
          </w:p>
          <w:p w14:paraId="5331AE6E" w14:textId="3D84FA0A" w:rsidR="000A6EB0" w:rsidRPr="000A6EB0" w:rsidRDefault="000A6EB0" w:rsidP="000A6EB0"/>
        </w:tc>
      </w:tr>
      <w:tr w:rsidR="0091103B" w:rsidRPr="004D7E05" w14:paraId="126800A9" w14:textId="77777777" w:rsidTr="009A20AC">
        <w:trPr>
          <w:trHeight w:val="274"/>
        </w:trPr>
        <w:tc>
          <w:tcPr>
            <w:tcW w:w="1011" w:type="pct"/>
            <w:vMerge/>
            <w:tcBorders>
              <w:left w:val="single" w:sz="6" w:space="0" w:color="3F7D2B"/>
              <w:right w:val="single" w:sz="6" w:space="0" w:color="3F7D2B"/>
            </w:tcBorders>
          </w:tcPr>
          <w:p w14:paraId="2102E7FC" w14:textId="77777777" w:rsidR="0091103B" w:rsidRPr="004D7E05" w:rsidRDefault="0091103B" w:rsidP="004A3483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60" w:type="pct"/>
            <w:vMerge/>
            <w:tcBorders>
              <w:left w:val="single" w:sz="6" w:space="0" w:color="3F7D2B"/>
              <w:right w:val="single" w:sz="6" w:space="0" w:color="3F7D2B"/>
            </w:tcBorders>
            <w:shd w:val="clear" w:color="auto" w:fill="auto"/>
          </w:tcPr>
          <w:p w14:paraId="078A62DA" w14:textId="77777777" w:rsidR="0091103B" w:rsidRPr="004D7E05" w:rsidRDefault="0091103B" w:rsidP="004A3483">
            <w:pPr>
              <w:pStyle w:val="WebDoc"/>
              <w:ind w:left="9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62FEF06D" w14:textId="2414A379" w:rsidR="0091103B" w:rsidRPr="004D7E05" w:rsidRDefault="0091103B" w:rsidP="004A3483">
            <w:pPr>
              <w:rPr>
                <w:sz w:val="20"/>
                <w:szCs w:val="20"/>
              </w:rPr>
            </w:pPr>
            <w:r w:rsidRPr="00BA1423">
              <w:rPr>
                <w:sz w:val="20"/>
                <w:szCs w:val="20"/>
              </w:rPr>
              <w:t>Install resilient products to a flooring substrate</w:t>
            </w:r>
            <w:r>
              <w:rPr>
                <w:sz w:val="20"/>
                <w:szCs w:val="20"/>
              </w:rPr>
              <w:t xml:space="preserve"> (20 credits)</w:t>
            </w:r>
            <w:r w:rsidR="001138CD">
              <w:rPr>
                <w:sz w:val="20"/>
                <w:szCs w:val="20"/>
              </w:rPr>
              <w:t xml:space="preserve"> </w:t>
            </w:r>
            <w:r w:rsidR="001138CD" w:rsidRPr="001138CD">
              <w:rPr>
                <w:i/>
                <w:iCs/>
                <w:sz w:val="20"/>
                <w:szCs w:val="20"/>
              </w:rPr>
              <w:t>Floor L3-3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695A7E61" w14:textId="77777777" w:rsidR="0091103B" w:rsidRPr="004D7E05" w:rsidRDefault="0091103B" w:rsidP="004A3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99" w:type="pct"/>
            <w:vMerge/>
            <w:tcBorders>
              <w:left w:val="single" w:sz="6" w:space="0" w:color="3F7D2B"/>
              <w:right w:val="single" w:sz="6" w:space="0" w:color="3F7D2B"/>
            </w:tcBorders>
          </w:tcPr>
          <w:p w14:paraId="4FAF47F2" w14:textId="77777777" w:rsidR="0091103B" w:rsidRPr="004D7E05" w:rsidRDefault="0091103B" w:rsidP="004A3483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</w:tr>
      <w:tr w:rsidR="0091103B" w:rsidRPr="004D7E05" w14:paraId="7C36045D" w14:textId="77777777" w:rsidTr="009A20AC">
        <w:trPr>
          <w:trHeight w:val="590"/>
        </w:trPr>
        <w:tc>
          <w:tcPr>
            <w:tcW w:w="1011" w:type="pct"/>
            <w:vMerge/>
            <w:tcBorders>
              <w:left w:val="single" w:sz="6" w:space="0" w:color="3F7D2B"/>
              <w:right w:val="single" w:sz="6" w:space="0" w:color="3F7D2B"/>
            </w:tcBorders>
          </w:tcPr>
          <w:p w14:paraId="3AEDFC88" w14:textId="77777777" w:rsidR="0091103B" w:rsidRPr="004D7E05" w:rsidRDefault="0091103B" w:rsidP="004A3483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60" w:type="pct"/>
            <w:vMerge/>
            <w:tcBorders>
              <w:left w:val="single" w:sz="6" w:space="0" w:color="3F7D2B"/>
              <w:right w:val="single" w:sz="6" w:space="0" w:color="3F7D2B"/>
            </w:tcBorders>
            <w:shd w:val="clear" w:color="auto" w:fill="auto"/>
          </w:tcPr>
          <w:p w14:paraId="56FDBC88" w14:textId="77777777" w:rsidR="0091103B" w:rsidRPr="004D7E05" w:rsidRDefault="0091103B" w:rsidP="004A3483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5F36800D" w14:textId="46D01F64" w:rsidR="0091103B" w:rsidRPr="004D7E05" w:rsidRDefault="0091103B" w:rsidP="004A3483">
            <w:pPr>
              <w:rPr>
                <w:sz w:val="20"/>
                <w:szCs w:val="20"/>
              </w:rPr>
            </w:pPr>
            <w:r w:rsidRPr="00353B2A">
              <w:rPr>
                <w:sz w:val="20"/>
                <w:szCs w:val="20"/>
              </w:rPr>
              <w:t>Prepare substrate surfaces for resilient flooring installation</w:t>
            </w:r>
            <w:r>
              <w:rPr>
                <w:sz w:val="20"/>
                <w:szCs w:val="20"/>
              </w:rPr>
              <w:t xml:space="preserve"> (10 credits)</w:t>
            </w:r>
            <w:r w:rsidR="00141EC6">
              <w:rPr>
                <w:sz w:val="20"/>
                <w:szCs w:val="20"/>
              </w:rPr>
              <w:t xml:space="preserve"> </w:t>
            </w:r>
            <w:r w:rsidR="00141EC6">
              <w:rPr>
                <w:i/>
                <w:iCs/>
                <w:sz w:val="20"/>
                <w:szCs w:val="20"/>
              </w:rPr>
              <w:t>Floor L4-9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48DB59F9" w14:textId="77777777" w:rsidR="0091103B" w:rsidRPr="004D7E05" w:rsidRDefault="0091103B" w:rsidP="004A3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99" w:type="pct"/>
            <w:vMerge/>
            <w:tcBorders>
              <w:left w:val="single" w:sz="6" w:space="0" w:color="3F7D2B"/>
              <w:right w:val="single" w:sz="6" w:space="0" w:color="3F7D2B"/>
            </w:tcBorders>
          </w:tcPr>
          <w:p w14:paraId="22178AD6" w14:textId="77777777" w:rsidR="0091103B" w:rsidRPr="004D7E05" w:rsidRDefault="0091103B" w:rsidP="004A3483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</w:tr>
      <w:tr w:rsidR="0091103B" w:rsidRPr="004D7E05" w14:paraId="6634F02A" w14:textId="77777777" w:rsidTr="009A20AC">
        <w:trPr>
          <w:trHeight w:val="590"/>
        </w:trPr>
        <w:tc>
          <w:tcPr>
            <w:tcW w:w="1011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3F524EB5" w14:textId="77777777" w:rsidR="0091103B" w:rsidRPr="004D7E05" w:rsidRDefault="0091103B" w:rsidP="004A3483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60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53A25762" w14:textId="77777777" w:rsidR="0091103B" w:rsidRPr="004D7E05" w:rsidRDefault="0091103B" w:rsidP="004A3483">
            <w:pPr>
              <w:pStyle w:val="WebDoc"/>
              <w:ind w:left="9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15FF3E72" w14:textId="00BCEDD3" w:rsidR="0091103B" w:rsidRPr="00141EC6" w:rsidRDefault="0091103B" w:rsidP="004A3483">
            <w:pPr>
              <w:rPr>
                <w:i/>
                <w:iCs/>
                <w:sz w:val="20"/>
                <w:szCs w:val="20"/>
              </w:rPr>
            </w:pPr>
            <w:r w:rsidRPr="000F3F2C">
              <w:rPr>
                <w:sz w:val="20"/>
                <w:szCs w:val="20"/>
              </w:rPr>
              <w:t xml:space="preserve">Prepare for and install resilient floor coverings for </w:t>
            </w:r>
            <w:r>
              <w:rPr>
                <w:sz w:val="20"/>
                <w:szCs w:val="20"/>
              </w:rPr>
              <w:t xml:space="preserve">residential </w:t>
            </w:r>
            <w:r w:rsidRPr="000F3F2C">
              <w:rPr>
                <w:sz w:val="20"/>
                <w:szCs w:val="20"/>
              </w:rPr>
              <w:t>environments</w:t>
            </w:r>
            <w:r>
              <w:rPr>
                <w:sz w:val="20"/>
                <w:szCs w:val="20"/>
              </w:rPr>
              <w:t xml:space="preserve"> (35 credits)</w:t>
            </w:r>
            <w:r w:rsidR="00141EC6">
              <w:rPr>
                <w:sz w:val="20"/>
                <w:szCs w:val="20"/>
              </w:rPr>
              <w:t xml:space="preserve"> </w:t>
            </w:r>
            <w:r w:rsidR="00141EC6">
              <w:rPr>
                <w:i/>
                <w:iCs/>
                <w:sz w:val="20"/>
                <w:szCs w:val="20"/>
              </w:rPr>
              <w:t>Floor L4-</w:t>
            </w:r>
            <w:r w:rsidR="00F23ED7"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7C0B47D8" w14:textId="77777777" w:rsidR="0091103B" w:rsidRPr="004D7E05" w:rsidRDefault="0091103B" w:rsidP="004A3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99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57D01EA8" w14:textId="77777777" w:rsidR="0091103B" w:rsidRPr="004D7E05" w:rsidRDefault="0091103B" w:rsidP="004A3483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47C52582" w14:textId="37602173" w:rsidR="0008719A" w:rsidRPr="006D70BF" w:rsidRDefault="0008719A" w:rsidP="006D70BF">
      <w:pPr>
        <w:pStyle w:val="Heading2"/>
        <w:tabs>
          <w:tab w:val="left" w:pos="7860"/>
        </w:tabs>
        <w:rPr>
          <w:sz w:val="16"/>
          <w:szCs w:val="16"/>
        </w:rPr>
      </w:pPr>
    </w:p>
    <w:sectPr w:rsidR="0008719A" w:rsidRPr="006D70BF" w:rsidSect="00B16F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00A43" w14:textId="77777777" w:rsidR="00DD38DD" w:rsidRDefault="00DD38DD" w:rsidP="00D02764">
      <w:pPr>
        <w:spacing w:after="0" w:line="240" w:lineRule="auto"/>
      </w:pPr>
      <w:r>
        <w:separator/>
      </w:r>
    </w:p>
  </w:endnote>
  <w:endnote w:type="continuationSeparator" w:id="0">
    <w:p w14:paraId="70D7F49F" w14:textId="77777777" w:rsidR="00DD38DD" w:rsidRDefault="00DD38DD" w:rsidP="00D02764">
      <w:pPr>
        <w:spacing w:after="0" w:line="240" w:lineRule="auto"/>
      </w:pPr>
      <w:r>
        <w:continuationSeparator/>
      </w:r>
    </w:p>
  </w:endnote>
  <w:endnote w:type="continuationNotice" w:id="1">
    <w:p w14:paraId="04632760" w14:textId="77777777" w:rsidR="00DD38DD" w:rsidRDefault="00DD38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SanL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27F2" w14:textId="77777777" w:rsidR="006D70BF" w:rsidRDefault="006D70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81495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DE4E56D" w14:textId="77777777" w:rsidR="00B113B1" w:rsidRDefault="00B113B1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A96589">
          <w:rPr>
            <w:sz w:val="20"/>
            <w:szCs w:val="20"/>
          </w:rPr>
          <w:fldChar w:fldCharType="begin"/>
        </w:r>
        <w:r w:rsidRPr="00A96589">
          <w:rPr>
            <w:sz w:val="20"/>
            <w:szCs w:val="20"/>
          </w:rPr>
          <w:instrText xml:space="preserve"> PAGE   \* MERGEFORMAT </w:instrText>
        </w:r>
        <w:r w:rsidRPr="00A96589">
          <w:rPr>
            <w:sz w:val="20"/>
            <w:szCs w:val="20"/>
          </w:rPr>
          <w:fldChar w:fldCharType="separate"/>
        </w:r>
        <w:r w:rsidRPr="00A96589">
          <w:rPr>
            <w:noProof/>
            <w:sz w:val="20"/>
            <w:szCs w:val="20"/>
          </w:rPr>
          <w:t>2</w:t>
        </w:r>
        <w:r w:rsidRPr="00A96589">
          <w:rPr>
            <w:noProof/>
            <w:sz w:val="20"/>
            <w:szCs w:val="20"/>
          </w:rPr>
          <w:fldChar w:fldCharType="end"/>
        </w:r>
        <w:r w:rsidRPr="00A96589">
          <w:rPr>
            <w:sz w:val="20"/>
            <w:szCs w:val="20"/>
          </w:rPr>
          <w:t xml:space="preserve"> | </w:t>
        </w:r>
        <w:r w:rsidRPr="00A96589">
          <w:rPr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658B5647" w14:textId="04AF677B" w:rsidR="0008719A" w:rsidRPr="00BB28A3" w:rsidRDefault="00B113B1" w:rsidP="000C5F14">
    <w:pPr>
      <w:pStyle w:val="Footer"/>
      <w:rPr>
        <w:color w:val="808080" w:themeColor="background1" w:themeShade="80"/>
        <w:sz w:val="20"/>
        <w:szCs w:val="20"/>
      </w:rPr>
    </w:pPr>
    <w:r w:rsidRPr="00BB28A3">
      <w:rPr>
        <w:color w:val="808080" w:themeColor="background1" w:themeShade="80"/>
        <w:sz w:val="20"/>
        <w:szCs w:val="20"/>
      </w:rPr>
      <w:t>New Zealand Certificate in Flooring Installation (4296) &amp; skill standards consultation</w:t>
    </w:r>
    <w:r w:rsidRPr="00BB28A3">
      <w:rPr>
        <w:color w:val="808080" w:themeColor="background1" w:themeShade="8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963A" w14:textId="77777777" w:rsidR="006D70BF" w:rsidRDefault="006D70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49BC0" w14:textId="77777777" w:rsidR="00DD38DD" w:rsidRDefault="00DD38DD" w:rsidP="00D02764">
      <w:pPr>
        <w:spacing w:after="0" w:line="240" w:lineRule="auto"/>
      </w:pPr>
      <w:r>
        <w:separator/>
      </w:r>
    </w:p>
  </w:footnote>
  <w:footnote w:type="continuationSeparator" w:id="0">
    <w:p w14:paraId="55D37567" w14:textId="77777777" w:rsidR="00DD38DD" w:rsidRDefault="00DD38DD" w:rsidP="00D02764">
      <w:pPr>
        <w:spacing w:after="0" w:line="240" w:lineRule="auto"/>
      </w:pPr>
      <w:r>
        <w:continuationSeparator/>
      </w:r>
    </w:p>
  </w:footnote>
  <w:footnote w:type="continuationNotice" w:id="1">
    <w:p w14:paraId="741F2630" w14:textId="77777777" w:rsidR="00DD38DD" w:rsidRDefault="00DD38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D04D3" w14:textId="77777777" w:rsidR="006D70BF" w:rsidRDefault="006D70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63280" w14:textId="0AA2F44F" w:rsidR="000C5F14" w:rsidRDefault="00D02764" w:rsidP="006E1B09">
    <w:pPr>
      <w:pStyle w:val="Header"/>
      <w:tabs>
        <w:tab w:val="clear" w:pos="4513"/>
        <w:tab w:val="clear" w:pos="9026"/>
        <w:tab w:val="center" w:pos="5670"/>
        <w:tab w:val="right" w:pos="10466"/>
      </w:tabs>
      <w:jc w:val="right"/>
      <w:rPr>
        <w:rStyle w:val="Hyperlink"/>
        <w:color w:val="92D05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F0E027" wp14:editId="51DE65D1">
          <wp:simplePos x="0" y="0"/>
          <wp:positionH relativeFrom="column">
            <wp:posOffset>-190500</wp:posOffset>
          </wp:positionH>
          <wp:positionV relativeFrom="paragraph">
            <wp:posOffset>-114300</wp:posOffset>
          </wp:positionV>
          <wp:extent cx="1974850" cy="549275"/>
          <wp:effectExtent l="0" t="0" r="6350" b="3175"/>
          <wp:wrapSquare wrapText="bothSides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0" cy="549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646BAB">
      <w:tab/>
    </w:r>
    <w:r w:rsidR="00646BAB">
      <w:rPr>
        <w:rFonts w:ascii="NimbusSanL" w:hAnsi="NimbusSanL" w:cs="Aldhabi"/>
        <w:b/>
        <w:bCs/>
      </w:rPr>
      <w:t xml:space="preserve">      </w:t>
    </w:r>
    <w:r w:rsidR="000C5F14" w:rsidRPr="0093514E">
      <w:rPr>
        <w:rStyle w:val="normaltextrun"/>
        <w:color w:val="000000"/>
        <w:sz w:val="20"/>
        <w:szCs w:val="20"/>
      </w:rPr>
      <w:t>Questions and comments</w:t>
    </w:r>
    <w:r w:rsidR="000C5F14" w:rsidRPr="0093514E">
      <w:rPr>
        <w:rStyle w:val="normaltextrun"/>
        <w:color w:val="000000"/>
        <w:sz w:val="20"/>
        <w:szCs w:val="20"/>
        <w:lang w:val="mi-NZ"/>
      </w:rPr>
      <w:t>/Ngā Pātai me ngā tākupu?</w:t>
    </w:r>
    <w:r w:rsidR="000C5F14" w:rsidRPr="0093514E">
      <w:rPr>
        <w:rStyle w:val="eop"/>
        <w:color w:val="000000"/>
        <w:sz w:val="20"/>
        <w:szCs w:val="20"/>
      </w:rPr>
      <w:t xml:space="preserve"> Email </w:t>
    </w:r>
    <w:hyperlink r:id="rId2" w:history="1">
      <w:r w:rsidR="006D70BF" w:rsidRPr="0089427E">
        <w:rPr>
          <w:rStyle w:val="Hyperlink"/>
          <w:sz w:val="20"/>
          <w:szCs w:val="20"/>
        </w:rPr>
        <w:t>qualifications@waihangaararau.nz</w:t>
      </w:r>
    </w:hyperlink>
  </w:p>
  <w:p w14:paraId="71ABDB7F" w14:textId="77777777" w:rsidR="006E1B09" w:rsidRPr="0093514E" w:rsidRDefault="006E1B09" w:rsidP="006E1B09">
    <w:pPr>
      <w:pStyle w:val="Header"/>
      <w:tabs>
        <w:tab w:val="clear" w:pos="4513"/>
        <w:tab w:val="clear" w:pos="9026"/>
        <w:tab w:val="center" w:pos="5670"/>
        <w:tab w:val="right" w:pos="10466"/>
      </w:tabs>
      <w:jc w:val="right"/>
      <w:rPr>
        <w:sz w:val="20"/>
        <w:szCs w:val="20"/>
      </w:rPr>
    </w:pPr>
  </w:p>
  <w:p w14:paraId="65F31411" w14:textId="54EC5E9F" w:rsidR="00E95044" w:rsidRDefault="00E95044" w:rsidP="000C5F1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E75D3" w14:textId="77777777" w:rsidR="006D70BF" w:rsidRDefault="006D70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2B9"/>
    <w:multiLevelType w:val="hybridMultilevel"/>
    <w:tmpl w:val="64081BFC"/>
    <w:lvl w:ilvl="0" w:tplc="41D040D4">
      <w:start w:val="1"/>
      <w:numFmt w:val="decimal"/>
      <w:lvlText w:val="%1."/>
      <w:lvlJc w:val="left"/>
      <w:pPr>
        <w:ind w:left="720" w:hanging="630"/>
      </w:pPr>
      <w:rPr>
        <w:rFonts w:ascii="Arial" w:hAnsi="Arial" w:hint="default"/>
      </w:rPr>
    </w:lvl>
    <w:lvl w:ilvl="1" w:tplc="14090019" w:tentative="1">
      <w:start w:val="1"/>
      <w:numFmt w:val="lowerLetter"/>
      <w:lvlText w:val="%2."/>
      <w:lvlJc w:val="left"/>
      <w:pPr>
        <w:ind w:left="1170" w:hanging="360"/>
      </w:pPr>
    </w:lvl>
    <w:lvl w:ilvl="2" w:tplc="1409001B" w:tentative="1">
      <w:start w:val="1"/>
      <w:numFmt w:val="lowerRoman"/>
      <w:lvlText w:val="%3."/>
      <w:lvlJc w:val="right"/>
      <w:pPr>
        <w:ind w:left="1890" w:hanging="180"/>
      </w:pPr>
    </w:lvl>
    <w:lvl w:ilvl="3" w:tplc="1409000F" w:tentative="1">
      <w:start w:val="1"/>
      <w:numFmt w:val="decimal"/>
      <w:lvlText w:val="%4."/>
      <w:lvlJc w:val="left"/>
      <w:pPr>
        <w:ind w:left="2610" w:hanging="360"/>
      </w:pPr>
    </w:lvl>
    <w:lvl w:ilvl="4" w:tplc="14090019" w:tentative="1">
      <w:start w:val="1"/>
      <w:numFmt w:val="lowerLetter"/>
      <w:lvlText w:val="%5."/>
      <w:lvlJc w:val="left"/>
      <w:pPr>
        <w:ind w:left="3330" w:hanging="360"/>
      </w:pPr>
    </w:lvl>
    <w:lvl w:ilvl="5" w:tplc="1409001B" w:tentative="1">
      <w:start w:val="1"/>
      <w:numFmt w:val="lowerRoman"/>
      <w:lvlText w:val="%6."/>
      <w:lvlJc w:val="right"/>
      <w:pPr>
        <w:ind w:left="4050" w:hanging="180"/>
      </w:pPr>
    </w:lvl>
    <w:lvl w:ilvl="6" w:tplc="1409000F" w:tentative="1">
      <w:start w:val="1"/>
      <w:numFmt w:val="decimal"/>
      <w:lvlText w:val="%7."/>
      <w:lvlJc w:val="left"/>
      <w:pPr>
        <w:ind w:left="4770" w:hanging="360"/>
      </w:pPr>
    </w:lvl>
    <w:lvl w:ilvl="7" w:tplc="14090019" w:tentative="1">
      <w:start w:val="1"/>
      <w:numFmt w:val="lowerLetter"/>
      <w:lvlText w:val="%8."/>
      <w:lvlJc w:val="left"/>
      <w:pPr>
        <w:ind w:left="5490" w:hanging="360"/>
      </w:pPr>
    </w:lvl>
    <w:lvl w:ilvl="8" w:tplc="1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56B0CF0"/>
    <w:multiLevelType w:val="multilevel"/>
    <w:tmpl w:val="247638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3C29A1"/>
    <w:multiLevelType w:val="hybridMultilevel"/>
    <w:tmpl w:val="629EC21A"/>
    <w:lvl w:ilvl="0" w:tplc="DB42EFEC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BD0B96"/>
    <w:multiLevelType w:val="hybridMultilevel"/>
    <w:tmpl w:val="64081BFC"/>
    <w:lvl w:ilvl="0" w:tplc="FFFFFFFF">
      <w:start w:val="1"/>
      <w:numFmt w:val="decimal"/>
      <w:lvlText w:val="%1."/>
      <w:lvlJc w:val="left"/>
      <w:pPr>
        <w:ind w:left="720" w:hanging="63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F263222"/>
    <w:multiLevelType w:val="multilevel"/>
    <w:tmpl w:val="0520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96637F"/>
    <w:multiLevelType w:val="hybridMultilevel"/>
    <w:tmpl w:val="77AEBADE"/>
    <w:lvl w:ilvl="0" w:tplc="1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2925931"/>
    <w:multiLevelType w:val="multilevel"/>
    <w:tmpl w:val="F970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764E22"/>
    <w:multiLevelType w:val="hybridMultilevel"/>
    <w:tmpl w:val="86108D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C1CB5"/>
    <w:multiLevelType w:val="multilevel"/>
    <w:tmpl w:val="041A9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D86CC1"/>
    <w:multiLevelType w:val="multilevel"/>
    <w:tmpl w:val="0CEC03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2F3FE2"/>
    <w:multiLevelType w:val="multilevel"/>
    <w:tmpl w:val="1598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1092953">
    <w:abstractNumId w:val="6"/>
  </w:num>
  <w:num w:numId="2" w16cid:durableId="1814982742">
    <w:abstractNumId w:val="1"/>
  </w:num>
  <w:num w:numId="3" w16cid:durableId="1116173146">
    <w:abstractNumId w:val="10"/>
  </w:num>
  <w:num w:numId="4" w16cid:durableId="136994411">
    <w:abstractNumId w:val="4"/>
  </w:num>
  <w:num w:numId="5" w16cid:durableId="899366982">
    <w:abstractNumId w:val="7"/>
  </w:num>
  <w:num w:numId="6" w16cid:durableId="21786922">
    <w:abstractNumId w:val="9"/>
  </w:num>
  <w:num w:numId="7" w16cid:durableId="520899082">
    <w:abstractNumId w:val="8"/>
  </w:num>
  <w:num w:numId="8" w16cid:durableId="1090539543">
    <w:abstractNumId w:val="5"/>
  </w:num>
  <w:num w:numId="9" w16cid:durableId="1478186447">
    <w:abstractNumId w:val="0"/>
  </w:num>
  <w:num w:numId="10" w16cid:durableId="1031691402">
    <w:abstractNumId w:val="3"/>
  </w:num>
  <w:num w:numId="11" w16cid:durableId="1680155654">
    <w:abstractNumId w:val="2"/>
  </w:num>
  <w:num w:numId="12" w16cid:durableId="563836998">
    <w:abstractNumId w:val="2"/>
    <w:lvlOverride w:ilvl="0">
      <w:startOverride w:val="1"/>
    </w:lvlOverride>
  </w:num>
  <w:num w:numId="13" w16cid:durableId="707072833">
    <w:abstractNumId w:val="2"/>
  </w:num>
  <w:num w:numId="14" w16cid:durableId="301468026">
    <w:abstractNumId w:val="2"/>
  </w:num>
  <w:num w:numId="15" w16cid:durableId="118382515">
    <w:abstractNumId w:val="2"/>
  </w:num>
  <w:num w:numId="16" w16cid:durableId="1393118843">
    <w:abstractNumId w:val="2"/>
    <w:lvlOverride w:ilvl="0">
      <w:startOverride w:val="1"/>
    </w:lvlOverride>
  </w:num>
  <w:num w:numId="17" w16cid:durableId="637685856">
    <w:abstractNumId w:val="2"/>
  </w:num>
  <w:num w:numId="18" w16cid:durableId="1544559404">
    <w:abstractNumId w:val="2"/>
    <w:lvlOverride w:ilvl="0">
      <w:startOverride w:val="2"/>
    </w:lvlOverride>
  </w:num>
  <w:num w:numId="19" w16cid:durableId="1814978563">
    <w:abstractNumId w:val="2"/>
    <w:lvlOverride w:ilvl="0">
      <w:startOverride w:val="1"/>
    </w:lvlOverride>
  </w:num>
  <w:num w:numId="20" w16cid:durableId="1254364458">
    <w:abstractNumId w:val="2"/>
    <w:lvlOverride w:ilvl="0">
      <w:startOverride w:val="1"/>
    </w:lvlOverride>
  </w:num>
  <w:num w:numId="21" w16cid:durableId="830757592">
    <w:abstractNumId w:val="2"/>
    <w:lvlOverride w:ilvl="0">
      <w:startOverride w:val="1"/>
    </w:lvlOverride>
  </w:num>
  <w:num w:numId="22" w16cid:durableId="53281150">
    <w:abstractNumId w:val="2"/>
  </w:num>
  <w:num w:numId="23" w16cid:durableId="181748032">
    <w:abstractNumId w:val="2"/>
  </w:num>
  <w:num w:numId="24" w16cid:durableId="1276406965">
    <w:abstractNumId w:val="2"/>
  </w:num>
  <w:num w:numId="25" w16cid:durableId="1534414501">
    <w:abstractNumId w:val="2"/>
  </w:num>
  <w:num w:numId="26" w16cid:durableId="1496728769">
    <w:abstractNumId w:val="2"/>
    <w:lvlOverride w:ilvl="0">
      <w:startOverride w:val="3"/>
    </w:lvlOverride>
  </w:num>
  <w:num w:numId="27" w16cid:durableId="813453158">
    <w:abstractNumId w:val="2"/>
    <w:lvlOverride w:ilvl="0">
      <w:startOverride w:val="4"/>
    </w:lvlOverride>
  </w:num>
  <w:num w:numId="28" w16cid:durableId="1701783682">
    <w:abstractNumId w:val="2"/>
    <w:lvlOverride w:ilvl="0">
      <w:startOverride w:val="5"/>
    </w:lvlOverride>
  </w:num>
  <w:num w:numId="29" w16cid:durableId="803615762">
    <w:abstractNumId w:val="2"/>
    <w:lvlOverride w:ilvl="0">
      <w:startOverride w:val="6"/>
    </w:lvlOverride>
  </w:num>
  <w:num w:numId="30" w16cid:durableId="378936319">
    <w:abstractNumId w:val="2"/>
    <w:lvlOverride w:ilvl="0">
      <w:startOverride w:val="6"/>
    </w:lvlOverride>
  </w:num>
  <w:num w:numId="31" w16cid:durableId="69231718">
    <w:abstractNumId w:val="2"/>
    <w:lvlOverride w:ilvl="0">
      <w:startOverride w:val="7"/>
    </w:lvlOverride>
  </w:num>
  <w:num w:numId="32" w16cid:durableId="719675611">
    <w:abstractNumId w:val="2"/>
    <w:lvlOverride w:ilvl="0">
      <w:startOverride w:val="8"/>
    </w:lvlOverride>
  </w:num>
  <w:num w:numId="33" w16cid:durableId="602493454">
    <w:abstractNumId w:val="2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CC"/>
    <w:rsid w:val="00004516"/>
    <w:rsid w:val="00013776"/>
    <w:rsid w:val="00022BD0"/>
    <w:rsid w:val="00040279"/>
    <w:rsid w:val="00045E6F"/>
    <w:rsid w:val="00061E3C"/>
    <w:rsid w:val="00062AC0"/>
    <w:rsid w:val="00063E88"/>
    <w:rsid w:val="00067B6C"/>
    <w:rsid w:val="00075DD9"/>
    <w:rsid w:val="00083A48"/>
    <w:rsid w:val="0008719A"/>
    <w:rsid w:val="00092581"/>
    <w:rsid w:val="000A3FA1"/>
    <w:rsid w:val="000A560D"/>
    <w:rsid w:val="000A6EB0"/>
    <w:rsid w:val="000B2141"/>
    <w:rsid w:val="000B35D4"/>
    <w:rsid w:val="000C1DD2"/>
    <w:rsid w:val="000C5F14"/>
    <w:rsid w:val="000D4B60"/>
    <w:rsid w:val="000D67E8"/>
    <w:rsid w:val="000E035D"/>
    <w:rsid w:val="000E0B48"/>
    <w:rsid w:val="000E659D"/>
    <w:rsid w:val="000F3F2C"/>
    <w:rsid w:val="000F57A3"/>
    <w:rsid w:val="000F5CDB"/>
    <w:rsid w:val="000F5D5D"/>
    <w:rsid w:val="000F6CAD"/>
    <w:rsid w:val="00102D74"/>
    <w:rsid w:val="001035E0"/>
    <w:rsid w:val="001036A4"/>
    <w:rsid w:val="001138CD"/>
    <w:rsid w:val="0012712B"/>
    <w:rsid w:val="00130BDC"/>
    <w:rsid w:val="0013297D"/>
    <w:rsid w:val="00136E58"/>
    <w:rsid w:val="001373D4"/>
    <w:rsid w:val="00137684"/>
    <w:rsid w:val="00141EC6"/>
    <w:rsid w:val="00143A4E"/>
    <w:rsid w:val="001548B1"/>
    <w:rsid w:val="00163C8B"/>
    <w:rsid w:val="00165D5A"/>
    <w:rsid w:val="001769EC"/>
    <w:rsid w:val="001A0BBC"/>
    <w:rsid w:val="001A408A"/>
    <w:rsid w:val="001B10D9"/>
    <w:rsid w:val="001C381C"/>
    <w:rsid w:val="001D6E00"/>
    <w:rsid w:val="001D702E"/>
    <w:rsid w:val="001D79F4"/>
    <w:rsid w:val="00226AA9"/>
    <w:rsid w:val="00235165"/>
    <w:rsid w:val="00243618"/>
    <w:rsid w:val="00245C09"/>
    <w:rsid w:val="002704A2"/>
    <w:rsid w:val="00272173"/>
    <w:rsid w:val="00285B9B"/>
    <w:rsid w:val="00287663"/>
    <w:rsid w:val="002A2AFA"/>
    <w:rsid w:val="002A5999"/>
    <w:rsid w:val="002B0FC1"/>
    <w:rsid w:val="002B4A77"/>
    <w:rsid w:val="002B5DFD"/>
    <w:rsid w:val="002B693A"/>
    <w:rsid w:val="002E19DD"/>
    <w:rsid w:val="002E2B75"/>
    <w:rsid w:val="002F3437"/>
    <w:rsid w:val="00305A1D"/>
    <w:rsid w:val="00306209"/>
    <w:rsid w:val="0032404B"/>
    <w:rsid w:val="003319B4"/>
    <w:rsid w:val="003349B6"/>
    <w:rsid w:val="0033795E"/>
    <w:rsid w:val="003418EC"/>
    <w:rsid w:val="00343C0D"/>
    <w:rsid w:val="003469D3"/>
    <w:rsid w:val="00353B2A"/>
    <w:rsid w:val="003547D3"/>
    <w:rsid w:val="0036600B"/>
    <w:rsid w:val="00371B47"/>
    <w:rsid w:val="00381CE5"/>
    <w:rsid w:val="00390BB6"/>
    <w:rsid w:val="003A47C6"/>
    <w:rsid w:val="003A5D12"/>
    <w:rsid w:val="003B2FAB"/>
    <w:rsid w:val="003C214E"/>
    <w:rsid w:val="003F2549"/>
    <w:rsid w:val="003F2D0C"/>
    <w:rsid w:val="00403F73"/>
    <w:rsid w:val="004067A2"/>
    <w:rsid w:val="00407719"/>
    <w:rsid w:val="004100A6"/>
    <w:rsid w:val="00412F99"/>
    <w:rsid w:val="00417325"/>
    <w:rsid w:val="0042060E"/>
    <w:rsid w:val="00441855"/>
    <w:rsid w:val="00442FD0"/>
    <w:rsid w:val="00443299"/>
    <w:rsid w:val="00443C66"/>
    <w:rsid w:val="00454D26"/>
    <w:rsid w:val="00456CB9"/>
    <w:rsid w:val="00457B4B"/>
    <w:rsid w:val="00474303"/>
    <w:rsid w:val="0048245E"/>
    <w:rsid w:val="004A7B56"/>
    <w:rsid w:val="004B64AF"/>
    <w:rsid w:val="004C03DA"/>
    <w:rsid w:val="004C66D6"/>
    <w:rsid w:val="004D7E05"/>
    <w:rsid w:val="004E7361"/>
    <w:rsid w:val="004F06CC"/>
    <w:rsid w:val="00510092"/>
    <w:rsid w:val="005165FC"/>
    <w:rsid w:val="005171E7"/>
    <w:rsid w:val="00523CAB"/>
    <w:rsid w:val="00524C1E"/>
    <w:rsid w:val="005317C1"/>
    <w:rsid w:val="005346D9"/>
    <w:rsid w:val="00555E5C"/>
    <w:rsid w:val="00557288"/>
    <w:rsid w:val="00567AE1"/>
    <w:rsid w:val="00571BF9"/>
    <w:rsid w:val="00583089"/>
    <w:rsid w:val="00585D8C"/>
    <w:rsid w:val="005A465D"/>
    <w:rsid w:val="005A4F52"/>
    <w:rsid w:val="005C3C7B"/>
    <w:rsid w:val="005D667F"/>
    <w:rsid w:val="005E5126"/>
    <w:rsid w:val="005F2608"/>
    <w:rsid w:val="00604E87"/>
    <w:rsid w:val="006123CC"/>
    <w:rsid w:val="006215C2"/>
    <w:rsid w:val="00621BD3"/>
    <w:rsid w:val="006255F8"/>
    <w:rsid w:val="00630003"/>
    <w:rsid w:val="00637675"/>
    <w:rsid w:val="00646BAB"/>
    <w:rsid w:val="00651445"/>
    <w:rsid w:val="0068035D"/>
    <w:rsid w:val="006828D9"/>
    <w:rsid w:val="006A4079"/>
    <w:rsid w:val="006B1B5C"/>
    <w:rsid w:val="006B2685"/>
    <w:rsid w:val="006C70D0"/>
    <w:rsid w:val="006D70BF"/>
    <w:rsid w:val="006E1B09"/>
    <w:rsid w:val="00704ECD"/>
    <w:rsid w:val="007145B2"/>
    <w:rsid w:val="007261AC"/>
    <w:rsid w:val="00746D67"/>
    <w:rsid w:val="00753E35"/>
    <w:rsid w:val="00765FC4"/>
    <w:rsid w:val="00775E33"/>
    <w:rsid w:val="0078478F"/>
    <w:rsid w:val="007D1F42"/>
    <w:rsid w:val="007D62F5"/>
    <w:rsid w:val="007F26AD"/>
    <w:rsid w:val="008019F5"/>
    <w:rsid w:val="008033A9"/>
    <w:rsid w:val="00811970"/>
    <w:rsid w:val="0083023C"/>
    <w:rsid w:val="008326A8"/>
    <w:rsid w:val="0084621E"/>
    <w:rsid w:val="008502BC"/>
    <w:rsid w:val="008635E8"/>
    <w:rsid w:val="00863F86"/>
    <w:rsid w:val="00872127"/>
    <w:rsid w:val="0087528B"/>
    <w:rsid w:val="00885C57"/>
    <w:rsid w:val="008A64D7"/>
    <w:rsid w:val="008B1129"/>
    <w:rsid w:val="008C4590"/>
    <w:rsid w:val="008C7D0A"/>
    <w:rsid w:val="008D58E0"/>
    <w:rsid w:val="008E221C"/>
    <w:rsid w:val="008E4295"/>
    <w:rsid w:val="008E61DC"/>
    <w:rsid w:val="00906193"/>
    <w:rsid w:val="0091103B"/>
    <w:rsid w:val="009155FE"/>
    <w:rsid w:val="00934149"/>
    <w:rsid w:val="0093514E"/>
    <w:rsid w:val="00946E00"/>
    <w:rsid w:val="00953F46"/>
    <w:rsid w:val="009709E4"/>
    <w:rsid w:val="00972A8B"/>
    <w:rsid w:val="0098203B"/>
    <w:rsid w:val="00990DAE"/>
    <w:rsid w:val="009A20AC"/>
    <w:rsid w:val="009A5F3C"/>
    <w:rsid w:val="009B3E01"/>
    <w:rsid w:val="009C00A8"/>
    <w:rsid w:val="009D0860"/>
    <w:rsid w:val="009E4A90"/>
    <w:rsid w:val="00A05238"/>
    <w:rsid w:val="00A306E4"/>
    <w:rsid w:val="00A331F3"/>
    <w:rsid w:val="00A379FB"/>
    <w:rsid w:val="00A466C7"/>
    <w:rsid w:val="00A600F3"/>
    <w:rsid w:val="00A70AE1"/>
    <w:rsid w:val="00A71214"/>
    <w:rsid w:val="00A8129A"/>
    <w:rsid w:val="00A8334C"/>
    <w:rsid w:val="00A91881"/>
    <w:rsid w:val="00A92BE9"/>
    <w:rsid w:val="00A96589"/>
    <w:rsid w:val="00A97375"/>
    <w:rsid w:val="00AB0BB1"/>
    <w:rsid w:val="00AB3897"/>
    <w:rsid w:val="00AB7508"/>
    <w:rsid w:val="00AC4985"/>
    <w:rsid w:val="00AF0EB0"/>
    <w:rsid w:val="00AF5883"/>
    <w:rsid w:val="00B02197"/>
    <w:rsid w:val="00B103A7"/>
    <w:rsid w:val="00B113B1"/>
    <w:rsid w:val="00B16F23"/>
    <w:rsid w:val="00B20F4F"/>
    <w:rsid w:val="00B32ED1"/>
    <w:rsid w:val="00B34A3D"/>
    <w:rsid w:val="00B35B2B"/>
    <w:rsid w:val="00B4044E"/>
    <w:rsid w:val="00B51093"/>
    <w:rsid w:val="00B5742A"/>
    <w:rsid w:val="00B634F7"/>
    <w:rsid w:val="00B651D8"/>
    <w:rsid w:val="00B70638"/>
    <w:rsid w:val="00B710CA"/>
    <w:rsid w:val="00B723A3"/>
    <w:rsid w:val="00B96056"/>
    <w:rsid w:val="00BA1423"/>
    <w:rsid w:val="00BA1533"/>
    <w:rsid w:val="00BA5D27"/>
    <w:rsid w:val="00BA669C"/>
    <w:rsid w:val="00BB28A3"/>
    <w:rsid w:val="00BC16D2"/>
    <w:rsid w:val="00BC3DD6"/>
    <w:rsid w:val="00BD7C75"/>
    <w:rsid w:val="00BE0ACD"/>
    <w:rsid w:val="00BF48CB"/>
    <w:rsid w:val="00C12309"/>
    <w:rsid w:val="00C20E3C"/>
    <w:rsid w:val="00C213C1"/>
    <w:rsid w:val="00C327EA"/>
    <w:rsid w:val="00C40F33"/>
    <w:rsid w:val="00C82DA9"/>
    <w:rsid w:val="00C935B9"/>
    <w:rsid w:val="00C972D3"/>
    <w:rsid w:val="00C976A7"/>
    <w:rsid w:val="00CA6B8D"/>
    <w:rsid w:val="00CB1429"/>
    <w:rsid w:val="00CB1E82"/>
    <w:rsid w:val="00CD2842"/>
    <w:rsid w:val="00CD288B"/>
    <w:rsid w:val="00CF0630"/>
    <w:rsid w:val="00D02764"/>
    <w:rsid w:val="00D0653F"/>
    <w:rsid w:val="00D10A23"/>
    <w:rsid w:val="00D16047"/>
    <w:rsid w:val="00D22CBB"/>
    <w:rsid w:val="00D250D8"/>
    <w:rsid w:val="00D31266"/>
    <w:rsid w:val="00D32AE7"/>
    <w:rsid w:val="00D35B2D"/>
    <w:rsid w:val="00D40AFC"/>
    <w:rsid w:val="00D4227B"/>
    <w:rsid w:val="00D5654F"/>
    <w:rsid w:val="00D75163"/>
    <w:rsid w:val="00D93723"/>
    <w:rsid w:val="00DA77E8"/>
    <w:rsid w:val="00DB6370"/>
    <w:rsid w:val="00DC279D"/>
    <w:rsid w:val="00DC43E7"/>
    <w:rsid w:val="00DD38DD"/>
    <w:rsid w:val="00E01872"/>
    <w:rsid w:val="00E33146"/>
    <w:rsid w:val="00E4170B"/>
    <w:rsid w:val="00E47138"/>
    <w:rsid w:val="00E60D73"/>
    <w:rsid w:val="00E62CCE"/>
    <w:rsid w:val="00E7324C"/>
    <w:rsid w:val="00E777BC"/>
    <w:rsid w:val="00E85E0F"/>
    <w:rsid w:val="00E874E7"/>
    <w:rsid w:val="00E9012A"/>
    <w:rsid w:val="00E95044"/>
    <w:rsid w:val="00E96EF7"/>
    <w:rsid w:val="00EA1319"/>
    <w:rsid w:val="00EA1A51"/>
    <w:rsid w:val="00EB6955"/>
    <w:rsid w:val="00EC64F7"/>
    <w:rsid w:val="00EE35D1"/>
    <w:rsid w:val="00EE5480"/>
    <w:rsid w:val="00EF066B"/>
    <w:rsid w:val="00F22D44"/>
    <w:rsid w:val="00F23ED7"/>
    <w:rsid w:val="00F2414E"/>
    <w:rsid w:val="00F27090"/>
    <w:rsid w:val="00F33310"/>
    <w:rsid w:val="00F35679"/>
    <w:rsid w:val="00F657A4"/>
    <w:rsid w:val="00F825CB"/>
    <w:rsid w:val="00F8747B"/>
    <w:rsid w:val="00FA3CA2"/>
    <w:rsid w:val="00FA6A1B"/>
    <w:rsid w:val="00FA7BD4"/>
    <w:rsid w:val="00FB028C"/>
    <w:rsid w:val="00FB058E"/>
    <w:rsid w:val="00FC05DC"/>
    <w:rsid w:val="00FC1FE2"/>
    <w:rsid w:val="00FC4C55"/>
    <w:rsid w:val="00FD5322"/>
    <w:rsid w:val="00FD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6E5C3"/>
  <w15:chartTrackingRefBased/>
  <w15:docId w15:val="{682BB5B2-849A-4799-B048-83207CF9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935B9"/>
  </w:style>
  <w:style w:type="paragraph" w:styleId="Heading1">
    <w:name w:val="heading 1"/>
    <w:basedOn w:val="WebDoc"/>
    <w:link w:val="Heading1Char"/>
    <w:uiPriority w:val="9"/>
    <w:qFormat/>
    <w:rsid w:val="0093514E"/>
    <w:pPr>
      <w:keepNext/>
      <w:keepLines/>
      <w:spacing w:before="240" w:after="0"/>
      <w:outlineLvl w:val="0"/>
    </w:pPr>
    <w:rPr>
      <w:rFonts w:eastAsiaTheme="majorEastAsia" w:cstheme="majorBidi"/>
      <w:b/>
      <w:color w:val="A6CE39"/>
      <w:sz w:val="32"/>
      <w:szCs w:val="32"/>
    </w:rPr>
  </w:style>
  <w:style w:type="paragraph" w:styleId="Heading2">
    <w:name w:val="heading 2"/>
    <w:basedOn w:val="WebDoc"/>
    <w:next w:val="Normal"/>
    <w:link w:val="Heading2Char"/>
    <w:uiPriority w:val="9"/>
    <w:unhideWhenUsed/>
    <w:qFormat/>
    <w:rsid w:val="0093514E"/>
    <w:pPr>
      <w:keepNext/>
      <w:keepLines/>
      <w:spacing w:before="40" w:after="0"/>
      <w:outlineLvl w:val="1"/>
    </w:pPr>
    <w:rPr>
      <w:rFonts w:eastAsiaTheme="majorEastAsia" w:cstheme="majorBidi"/>
      <w:b/>
      <w:color w:val="A6CE3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514E"/>
    <w:pPr>
      <w:keepNext/>
      <w:keepLines/>
      <w:spacing w:before="40" w:after="0"/>
      <w:outlineLvl w:val="2"/>
    </w:pPr>
    <w:rPr>
      <w:rFonts w:ascii="NimbusSanL" w:eastAsiaTheme="majorEastAsia" w:hAnsi="NimbusSanL" w:cstheme="majorBidi"/>
      <w:b/>
      <w:color w:val="A6CE3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514E"/>
    <w:pPr>
      <w:keepNext/>
      <w:keepLines/>
      <w:spacing w:before="40" w:after="0"/>
      <w:outlineLvl w:val="3"/>
    </w:pPr>
    <w:rPr>
      <w:rFonts w:ascii="NimbusSanL" w:eastAsiaTheme="majorEastAsia" w:hAnsi="NimbusSanL" w:cstheme="majorBidi"/>
      <w:i/>
      <w:iCs/>
      <w:color w:val="A6CE39"/>
    </w:rPr>
  </w:style>
  <w:style w:type="paragraph" w:styleId="Heading5">
    <w:name w:val="heading 5"/>
    <w:basedOn w:val="WebDoc"/>
    <w:next w:val="Normal"/>
    <w:link w:val="Heading5Char"/>
    <w:uiPriority w:val="9"/>
    <w:unhideWhenUsed/>
    <w:qFormat/>
    <w:rsid w:val="0093514E"/>
    <w:pPr>
      <w:keepNext/>
      <w:keepLines/>
      <w:spacing w:before="40" w:after="0"/>
      <w:outlineLvl w:val="4"/>
    </w:pPr>
    <w:rPr>
      <w:rFonts w:eastAsiaTheme="majorEastAsia" w:cstheme="majorBidi"/>
      <w:color w:val="A6CE3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B268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719A"/>
    <w:pPr>
      <w:spacing w:after="0" w:line="240" w:lineRule="auto"/>
    </w:pPr>
    <w:rPr>
      <w:rFonts w:ascii="NimbusSanL" w:hAnsi="NimbusSanL"/>
    </w:rPr>
  </w:style>
  <w:style w:type="paragraph" w:styleId="Header">
    <w:name w:val="header"/>
    <w:basedOn w:val="Normal"/>
    <w:link w:val="HeaderChar"/>
    <w:uiPriority w:val="99"/>
    <w:unhideWhenUsed/>
    <w:rsid w:val="00D02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764"/>
  </w:style>
  <w:style w:type="paragraph" w:styleId="Footer">
    <w:name w:val="footer"/>
    <w:basedOn w:val="Normal"/>
    <w:link w:val="FooterChar"/>
    <w:uiPriority w:val="99"/>
    <w:unhideWhenUsed/>
    <w:rsid w:val="00D02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764"/>
  </w:style>
  <w:style w:type="paragraph" w:customStyle="1" w:styleId="WebDoc">
    <w:name w:val="Web Doc"/>
    <w:basedOn w:val="Normal"/>
    <w:next w:val="Normal"/>
    <w:link w:val="WebDocChar"/>
    <w:qFormat/>
    <w:rsid w:val="000D67E8"/>
    <w:rPr>
      <w:rFonts w:ascii="NimbusSanL" w:hAnsi="NimbusSanL"/>
      <w:sz w:val="22"/>
    </w:rPr>
  </w:style>
  <w:style w:type="paragraph" w:styleId="Title">
    <w:name w:val="Title"/>
    <w:basedOn w:val="WebDoc"/>
    <w:link w:val="TitleChar"/>
    <w:uiPriority w:val="10"/>
    <w:qFormat/>
    <w:rsid w:val="0008719A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WebDocChar">
    <w:name w:val="Web Doc Char"/>
    <w:basedOn w:val="DefaultParagraphFont"/>
    <w:link w:val="WebDoc"/>
    <w:rsid w:val="000D67E8"/>
    <w:rPr>
      <w:rFonts w:ascii="NimbusSanL" w:hAnsi="NimbusSanL"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08719A"/>
    <w:rPr>
      <w:rFonts w:ascii="NimbusSanL" w:eastAsiaTheme="majorEastAsia" w:hAnsi="NimbusSanL" w:cstheme="majorBidi"/>
      <w:b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3514E"/>
    <w:rPr>
      <w:rFonts w:ascii="NimbusSanL" w:eastAsiaTheme="majorEastAsia" w:hAnsi="NimbusSanL" w:cstheme="majorBidi"/>
      <w:b/>
      <w:color w:val="A6CE3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514E"/>
    <w:rPr>
      <w:rFonts w:ascii="NimbusSanL" w:eastAsiaTheme="majorEastAsia" w:hAnsi="NimbusSanL" w:cstheme="majorBidi"/>
      <w:b/>
      <w:color w:val="A6CE3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514E"/>
    <w:rPr>
      <w:rFonts w:ascii="NimbusSanL" w:eastAsiaTheme="majorEastAsia" w:hAnsi="NimbusSanL" w:cstheme="majorBidi"/>
      <w:b/>
      <w:color w:val="A6CE39"/>
    </w:rPr>
  </w:style>
  <w:style w:type="character" w:customStyle="1" w:styleId="Heading4Char">
    <w:name w:val="Heading 4 Char"/>
    <w:basedOn w:val="DefaultParagraphFont"/>
    <w:link w:val="Heading4"/>
    <w:uiPriority w:val="9"/>
    <w:rsid w:val="0093514E"/>
    <w:rPr>
      <w:rFonts w:ascii="NimbusSanL" w:eastAsiaTheme="majorEastAsia" w:hAnsi="NimbusSanL" w:cstheme="majorBidi"/>
      <w:i/>
      <w:iCs/>
      <w:color w:val="A6CE39"/>
    </w:rPr>
  </w:style>
  <w:style w:type="character" w:styleId="IntenseEmphasis">
    <w:name w:val="Intense Emphasis"/>
    <w:basedOn w:val="WebDocChar"/>
    <w:uiPriority w:val="21"/>
    <w:qFormat/>
    <w:rsid w:val="0093514E"/>
    <w:rPr>
      <w:rFonts w:ascii="NimbusSanL" w:hAnsi="NimbusSanL"/>
      <w:i/>
      <w:iCs/>
      <w:color w:val="A6CE39"/>
      <w:sz w:val="22"/>
    </w:rPr>
  </w:style>
  <w:style w:type="character" w:styleId="Emphasis">
    <w:name w:val="Emphasis"/>
    <w:basedOn w:val="DefaultParagraphFont"/>
    <w:uiPriority w:val="20"/>
    <w:qFormat/>
    <w:rsid w:val="0008719A"/>
    <w:rPr>
      <w:rFonts w:ascii="NimbusSanL" w:hAnsi="NimbusSanL"/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19A"/>
    <w:pPr>
      <w:numPr>
        <w:ilvl w:val="1"/>
      </w:numPr>
    </w:pPr>
    <w:rPr>
      <w:rFonts w:ascii="NimbusSanL" w:eastAsiaTheme="minorEastAsia" w:hAnsi="NimbusSanL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8719A"/>
    <w:rPr>
      <w:rFonts w:ascii="NimbusSanL" w:eastAsiaTheme="minorEastAsia" w:hAnsi="NimbusSanL" w:cstheme="minorBidi"/>
      <w:color w:val="5A5A5A" w:themeColor="text1" w:themeTint="A5"/>
      <w:spacing w:val="15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3514E"/>
    <w:rPr>
      <w:rFonts w:ascii="NimbusSanL" w:eastAsiaTheme="majorEastAsia" w:hAnsi="NimbusSanL" w:cstheme="majorBidi"/>
      <w:color w:val="A6CE39"/>
    </w:rPr>
  </w:style>
  <w:style w:type="paragraph" w:styleId="IntenseQuote">
    <w:name w:val="Intense Quote"/>
    <w:basedOn w:val="WebDoc"/>
    <w:link w:val="IntenseQuoteChar"/>
    <w:uiPriority w:val="30"/>
    <w:qFormat/>
    <w:rsid w:val="0008719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719A"/>
    <w:rPr>
      <w:rFonts w:ascii="NimbusSanL" w:hAnsi="NimbusSanL"/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08719A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93514E"/>
  </w:style>
  <w:style w:type="character" w:customStyle="1" w:styleId="eop">
    <w:name w:val="eop"/>
    <w:basedOn w:val="DefaultParagraphFont"/>
    <w:rsid w:val="0093514E"/>
  </w:style>
  <w:style w:type="paragraph" w:customStyle="1" w:styleId="paragraph">
    <w:name w:val="paragraph"/>
    <w:basedOn w:val="Normal"/>
    <w:rsid w:val="0093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NZ"/>
    </w:rPr>
  </w:style>
  <w:style w:type="paragraph" w:styleId="ListParagraph">
    <w:name w:val="List Paragraph"/>
    <w:basedOn w:val="Normal"/>
    <w:uiPriority w:val="34"/>
    <w:qFormat/>
    <w:rsid w:val="00165D5A"/>
    <w:pPr>
      <w:framePr w:hSpace="180" w:wrap="around" w:vAnchor="text" w:hAnchor="text" w:y="1"/>
      <w:numPr>
        <w:numId w:val="25"/>
      </w:numPr>
      <w:spacing w:line="240" w:lineRule="auto"/>
      <w:contextualSpacing/>
      <w:suppressOverlap/>
    </w:pPr>
    <w:rPr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6B2685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474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43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43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3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30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D7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6720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9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8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1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4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4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9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6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9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9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02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9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2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3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0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9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3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91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0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7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3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2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5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6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8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8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2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9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1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1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6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6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1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8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4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0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5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9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9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9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1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4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6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9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1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5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5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3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qualifications@waihangaararau.n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9A1ED20C34A4782EA1E58750D70E8" ma:contentTypeVersion="22" ma:contentTypeDescription="Create a new document." ma:contentTypeScope="" ma:versionID="0e4425a0c6e6f0b126679b1c3f13a318">
  <xsd:schema xmlns:xsd="http://www.w3.org/2001/XMLSchema" xmlns:xs="http://www.w3.org/2001/XMLSchema" xmlns:p="http://schemas.microsoft.com/office/2006/metadata/properties" xmlns:ns2="959c8d82-107d-4a7d-9d35-aee0a2d09180" xmlns:ns3="c7c66f8a-fd0d-4da3-b6ce-0241484f0de0" xmlns:ns4="ec761af5-23b3-453d-aa00-8620c42b1ab2" targetNamespace="http://schemas.microsoft.com/office/2006/metadata/properties" ma:root="true" ma:fieldsID="f097a25737bf96fcd7ce0c62a1898653" ns2:_="" ns3:_="" ns4:_="">
    <xsd:import namespace="959c8d82-107d-4a7d-9d35-aee0a2d09180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otes0" minOccurs="0"/>
                <xsd:element ref="ns2:MediaServiceDateTaken" minOccurs="0"/>
                <xsd:element ref="ns2:MediaLengthInSeconds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KeywordTaxHTField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c8d82-107d-4a7d-9d35-aee0a2d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0" ma:index="14" nillable="true" ma:displayName="Notes" ma:internalName="Notes0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29d2d71-1bea-4987-bfd9-379d5b4db1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99698a9-7007-46c3-b07a-54a70ce12bda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61af5-23b3-453d-aa00-8620c42b1ab2" xsi:nil="true"/>
    <lcf76f155ced4ddcb4097134ff3c332f xmlns="959c8d82-107d-4a7d-9d35-aee0a2d09180">
      <Terms xmlns="http://schemas.microsoft.com/office/infopath/2007/PartnerControls"/>
    </lcf76f155ced4ddcb4097134ff3c332f>
    <TaxKeywordTaxHTField xmlns="c7c66f8a-fd0d-4da3-b6ce-0241484f0de0">
      <Terms xmlns="http://schemas.microsoft.com/office/infopath/2007/PartnerControls"/>
    </TaxKeywordTaxHTField>
    <Notes0 xmlns="959c8d82-107d-4a7d-9d35-aee0a2d091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7D78C-D2DE-40B3-A366-2774D3B7F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c8d82-107d-4a7d-9d35-aee0a2d09180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151BFD-140F-4A2E-A9A2-2BFA7C3F908F}">
  <ds:schemaRefs>
    <ds:schemaRef ds:uri="http://schemas.microsoft.com/office/2006/metadata/properties"/>
    <ds:schemaRef ds:uri="http://schemas.microsoft.com/office/infopath/2007/PartnerControls"/>
    <ds:schemaRef ds:uri="ec761af5-23b3-453d-aa00-8620c42b1ab2"/>
    <ds:schemaRef ds:uri="959c8d82-107d-4a7d-9d35-aee0a2d09180"/>
    <ds:schemaRef ds:uri="c7c66f8a-fd0d-4da3-b6ce-0241484f0de0"/>
  </ds:schemaRefs>
</ds:datastoreItem>
</file>

<file path=customXml/itemProps3.xml><?xml version="1.0" encoding="utf-8"?>
<ds:datastoreItem xmlns:ds="http://schemas.openxmlformats.org/officeDocument/2006/customXml" ds:itemID="{89E784A5-57B7-42D0-B823-C595F77D83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D43B36-70A2-41BB-938D-4D50146FE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Catriona Petrie</dc:creator>
  <cp:keywords/>
  <dc:description/>
  <cp:lastModifiedBy>Michelle Tiatia</cp:lastModifiedBy>
  <cp:revision>12</cp:revision>
  <dcterms:created xsi:type="dcterms:W3CDTF">2024-05-01T01:46:00Z</dcterms:created>
  <dcterms:modified xsi:type="dcterms:W3CDTF">2024-05-17T00:52:00Z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0x01010088D9A1ED20C34A4782EA1E58750D70E8</vt:lpwstr>
  </property>
  <property fmtid="{D5CDD505-2E9C-101B-9397-08002B2CF9AE}" pid="4" name="TaxKeyword">
    <vt:lpwstr/>
  </property>
</Properties>
</file>