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1F0810AF" w14:textId="77777777" w:rsidTr="007066D6">
        <w:trPr>
          <w:trHeight w:val="703"/>
        </w:trPr>
        <w:tc>
          <w:tcPr>
            <w:tcW w:w="2345" w:type="dxa"/>
          </w:tcPr>
          <w:p w14:paraId="571ADCDB" w14:textId="36F1A53E" w:rsidR="007066D6" w:rsidRDefault="003C3F21" w:rsidP="0099542C">
            <w:pPr>
              <w:pStyle w:val="Title"/>
            </w:pPr>
            <w:r>
              <w:t>PD</w:t>
            </w:r>
            <w:r w:rsidR="00AA51D4">
              <w:t xml:space="preserve"> L</w:t>
            </w:r>
            <w:r>
              <w:t>4</w:t>
            </w:r>
            <w:r w:rsidR="00AA51D4">
              <w:t>-</w:t>
            </w:r>
            <w:r>
              <w:t>4</w:t>
            </w:r>
            <w:r w:rsidR="00D90C51">
              <w:t xml:space="preserve"> </w:t>
            </w:r>
          </w:p>
        </w:tc>
        <w:tc>
          <w:tcPr>
            <w:tcW w:w="8060" w:type="dxa"/>
          </w:tcPr>
          <w:p w14:paraId="3C979A52" w14:textId="3845B545" w:rsidR="007066D6" w:rsidRPr="004D6E14" w:rsidRDefault="002A24A0" w:rsidP="0099542C">
            <w:pPr>
              <w:pStyle w:val="Title"/>
            </w:pPr>
            <w:r>
              <w:t>Prepare</w:t>
            </w:r>
            <w:r w:rsidR="00CC4DEE" w:rsidRPr="00CC4DEE">
              <w:t xml:space="preserve"> estimates</w:t>
            </w:r>
            <w:r w:rsidR="008F2054">
              <w:t xml:space="preserve"> for </w:t>
            </w:r>
            <w:r w:rsidR="00CC4DEE" w:rsidRPr="00CC4DEE">
              <w:t>flooring</w:t>
            </w:r>
            <w:r w:rsidR="008F2054">
              <w:t xml:space="preserve"> </w:t>
            </w:r>
            <w:r w:rsidR="00DC1095">
              <w:t xml:space="preserve">trades </w:t>
            </w:r>
            <w:r w:rsidR="00CC4DEE" w:rsidRPr="00CC4DEE">
              <w:t>operations</w:t>
            </w:r>
          </w:p>
        </w:tc>
      </w:tr>
    </w:tbl>
    <w:p w14:paraId="1374DBB3" w14:textId="77777777" w:rsidR="004D6E14" w:rsidRPr="004D6E14" w:rsidRDefault="004D6E14" w:rsidP="0099542C">
      <w:pPr>
        <w:rPr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1DCA37CA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051D1881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C25D" w14:textId="7D5DE588" w:rsidR="004D6E14" w:rsidRPr="00676A27" w:rsidRDefault="00CC4DEE" w:rsidP="0099542C">
            <w:r>
              <w:t>4</w:t>
            </w:r>
          </w:p>
        </w:tc>
      </w:tr>
      <w:tr w:rsidR="003B7D18" w:rsidRPr="004D6E14" w14:paraId="23BC0DC4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1CAF73A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6AC7" w14:textId="47FC658B" w:rsidR="004D6E14" w:rsidRPr="00676A27" w:rsidRDefault="008C61CD" w:rsidP="0099542C">
            <w:r>
              <w:t>20</w:t>
            </w:r>
          </w:p>
        </w:tc>
      </w:tr>
      <w:tr w:rsidR="003B7D18" w:rsidRPr="004D6E14" w14:paraId="1A235AAC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0068D7E5" w14:textId="77777777" w:rsidR="004D6E14" w:rsidRPr="003B7D18" w:rsidRDefault="00F50A6B" w:rsidP="0099542C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BCB4" w14:textId="2BBCA1E1" w:rsidR="00FB5CEB" w:rsidRDefault="00FB5CEB" w:rsidP="00FB5CEB">
            <w:r>
              <w:t xml:space="preserve">This skill standard recognises the skills required to </w:t>
            </w:r>
            <w:r w:rsidR="002A24A0">
              <w:t>prepare</w:t>
            </w:r>
            <w:r>
              <w:t xml:space="preserve"> estimates to meet client requirements </w:t>
            </w:r>
            <w:r w:rsidR="008F2054">
              <w:t xml:space="preserve">for </w:t>
            </w:r>
            <w:r>
              <w:t xml:space="preserve">flooring trades </w:t>
            </w:r>
            <w:r w:rsidR="008F2054">
              <w:t>o</w:t>
            </w:r>
            <w:r>
              <w:t>perations.</w:t>
            </w:r>
          </w:p>
          <w:p w14:paraId="512F2ECD" w14:textId="2AED8F32" w:rsidR="00FB5CEB" w:rsidRPr="00676A27" w:rsidRDefault="00FB5CEB" w:rsidP="00FB5CEB">
            <w:r>
              <w:t xml:space="preserve">This skill standard </w:t>
            </w:r>
            <w:r w:rsidRPr="00AD215C">
              <w:t xml:space="preserve">contributes to the New Zealand Certificate in Flooring Planning and Design (Level </w:t>
            </w:r>
            <w:r w:rsidR="00A91791">
              <w:t>4</w:t>
            </w:r>
            <w:r w:rsidRPr="00AD215C">
              <w:t>) [Ref: 4297].</w:t>
            </w:r>
          </w:p>
        </w:tc>
      </w:tr>
    </w:tbl>
    <w:p w14:paraId="595A456F" w14:textId="77777777" w:rsidR="003E42B4" w:rsidRDefault="003E42B4" w:rsidP="0099542C"/>
    <w:p w14:paraId="7726A211" w14:textId="77777777" w:rsidR="00D70473" w:rsidRPr="00FC6691" w:rsidRDefault="00D70473" w:rsidP="0099542C">
      <w:pPr>
        <w:rPr>
          <w:b/>
          <w:bCs/>
        </w:rPr>
      </w:pPr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320315DD" w14:textId="77777777" w:rsidTr="00F51D7F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202451DA" w14:textId="77777777" w:rsidR="00222548" w:rsidRPr="00222548" w:rsidRDefault="00F50A6B" w:rsidP="0099542C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C64CC6C" w14:textId="77777777" w:rsidR="00222548" w:rsidRPr="00972EBC" w:rsidRDefault="00441A93" w:rsidP="0099542C">
            <w:r w:rsidRPr="00E64D00">
              <w:rPr>
                <w:b/>
                <w:bCs/>
              </w:rPr>
              <w:t>Paearu</w:t>
            </w:r>
            <w:r w:rsidR="00F50A6B" w:rsidRPr="00E64D00">
              <w:rPr>
                <w:b/>
                <w:bCs/>
              </w:rPr>
              <w:t xml:space="preserve"> aromatawai</w:t>
            </w:r>
            <w:r w:rsidR="00F50A6B">
              <w:t xml:space="preserve"> | </w:t>
            </w:r>
            <w:r w:rsidR="00F50A6B" w:rsidRPr="0090311F">
              <w:t xml:space="preserve">Assessment </w:t>
            </w:r>
            <w:r w:rsidR="00890F0D">
              <w:t>criteria</w:t>
            </w:r>
          </w:p>
        </w:tc>
      </w:tr>
      <w:tr w:rsidR="0049471A" w14:paraId="1A5933D0" w14:textId="77777777" w:rsidTr="00E64FC6">
        <w:trPr>
          <w:cantSplit/>
        </w:trPr>
        <w:tc>
          <w:tcPr>
            <w:tcW w:w="4627" w:type="dxa"/>
            <w:vMerge w:val="restart"/>
            <w:tcBorders>
              <w:bottom w:val="single" w:sz="4" w:space="0" w:color="auto"/>
            </w:tcBorders>
          </w:tcPr>
          <w:p w14:paraId="3B6A95D4" w14:textId="7A8CC717" w:rsidR="0049471A" w:rsidRPr="00222548" w:rsidRDefault="0049471A" w:rsidP="0049471A">
            <w:pPr>
              <w:pStyle w:val="ListParagraph"/>
            </w:pPr>
            <w:r>
              <w:t>Evaluate product specifications and site information</w:t>
            </w:r>
            <w:r w:rsidR="00C24AF8">
              <w:t xml:space="preserve"> </w:t>
            </w:r>
            <w:r>
              <w:t xml:space="preserve">to </w:t>
            </w:r>
            <w:r w:rsidR="00C24AF8">
              <w:t xml:space="preserve">determine </w:t>
            </w:r>
            <w:r>
              <w:t xml:space="preserve">the scope of </w:t>
            </w:r>
            <w:r w:rsidR="00450FEA">
              <w:t xml:space="preserve">proposed </w:t>
            </w:r>
            <w:r w:rsidR="00B119BE">
              <w:t xml:space="preserve">flooring operation </w:t>
            </w:r>
            <w:r w:rsidR="00450FEA">
              <w:t>plan</w:t>
            </w:r>
            <w:r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302B7FE" w14:textId="767E3683" w:rsidR="0049471A" w:rsidRPr="00444B4E" w:rsidRDefault="003D4B79" w:rsidP="0049471A">
            <w:pPr>
              <w:pStyle w:val="aList"/>
            </w:pPr>
            <w:r>
              <w:t>P</w:t>
            </w:r>
            <w:r w:rsidR="00610A00" w:rsidRPr="00610A00">
              <w:t>roduct requirements</w:t>
            </w:r>
            <w:r w:rsidR="00CB55DD">
              <w:t xml:space="preserve"> and specific product parameters</w:t>
            </w:r>
            <w:r>
              <w:t xml:space="preserve"> are </w:t>
            </w:r>
            <w:r w:rsidR="002D161D">
              <w:t>evaluated</w:t>
            </w:r>
            <w:r w:rsidR="00587960">
              <w:t xml:space="preserve"> and documented</w:t>
            </w:r>
            <w:r w:rsidR="008E490B">
              <w:t xml:space="preserve"> in relation to the proposed plan</w:t>
            </w:r>
            <w:r w:rsidR="00DE5E21">
              <w:t>.</w:t>
            </w:r>
          </w:p>
        </w:tc>
      </w:tr>
      <w:tr w:rsidR="00EA30DB" w14:paraId="23422912" w14:textId="77777777" w:rsidTr="00F51D7F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7618907" w14:textId="77777777" w:rsidR="00EA30DB" w:rsidRPr="00222548" w:rsidRDefault="00EA30DB" w:rsidP="0049471A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A649" w14:textId="25DA607B" w:rsidR="00EA30DB" w:rsidRPr="00444B4E" w:rsidRDefault="00DE5E21" w:rsidP="0049471A">
            <w:pPr>
              <w:pStyle w:val="aList"/>
            </w:pPr>
            <w:r>
              <w:t>S</w:t>
            </w:r>
            <w:r w:rsidR="002B4D95">
              <w:t>pecific</w:t>
            </w:r>
            <w:r w:rsidR="00684B62" w:rsidRPr="00684B62">
              <w:t xml:space="preserve"> site </w:t>
            </w:r>
            <w:r w:rsidR="00101A61">
              <w:t>considerations</w:t>
            </w:r>
            <w:r w:rsidR="00A24189">
              <w:t>,</w:t>
            </w:r>
            <w:r w:rsidR="00292AB5">
              <w:t xml:space="preserve"> includ</w:t>
            </w:r>
            <w:r w:rsidR="00A24189">
              <w:t>ing</w:t>
            </w:r>
            <w:r w:rsidR="00292AB5">
              <w:t xml:space="preserve"> access</w:t>
            </w:r>
            <w:r w:rsidR="00D14966">
              <w:t xml:space="preserve"> and environmental </w:t>
            </w:r>
            <w:r w:rsidR="00101A61">
              <w:t>factors</w:t>
            </w:r>
            <w:r w:rsidR="00A24189">
              <w:t>,</w:t>
            </w:r>
            <w:r>
              <w:t xml:space="preserve"> are </w:t>
            </w:r>
            <w:proofErr w:type="gramStart"/>
            <w:r>
              <w:t>evaluated</w:t>
            </w:r>
            <w:proofErr w:type="gramEnd"/>
            <w:r w:rsidR="006B3E1D">
              <w:t xml:space="preserve"> and documented</w:t>
            </w:r>
            <w:r w:rsidR="009F43A7">
              <w:t xml:space="preserve"> in relation to the </w:t>
            </w:r>
            <w:r w:rsidR="00450FEA">
              <w:t>proposed plan</w:t>
            </w:r>
            <w:r>
              <w:t>.</w:t>
            </w:r>
            <w:r w:rsidR="00292AB5">
              <w:t xml:space="preserve"> </w:t>
            </w:r>
          </w:p>
        </w:tc>
      </w:tr>
      <w:tr w:rsidR="00784D0D" w14:paraId="22F138E0" w14:textId="77777777" w:rsidTr="00E64FC6">
        <w:trPr>
          <w:cantSplit/>
        </w:trPr>
        <w:tc>
          <w:tcPr>
            <w:tcW w:w="4627" w:type="dxa"/>
            <w:vMerge w:val="restart"/>
            <w:tcBorders>
              <w:bottom w:val="single" w:sz="4" w:space="0" w:color="auto"/>
            </w:tcBorders>
          </w:tcPr>
          <w:p w14:paraId="3A2BB1C0" w14:textId="79668BAB" w:rsidR="00784D0D" w:rsidRPr="00222548" w:rsidRDefault="00784D0D" w:rsidP="00784D0D">
            <w:pPr>
              <w:pStyle w:val="ListParagraph"/>
            </w:pPr>
            <w:r>
              <w:t xml:space="preserve">Calculate costings for all elements of the proposed </w:t>
            </w:r>
            <w:r w:rsidR="00B119BE">
              <w:t xml:space="preserve">flooring operation </w:t>
            </w:r>
            <w:r>
              <w:t>plan</w:t>
            </w:r>
            <w:r w:rsidR="008E26E6"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394EE698" w14:textId="3C3A61C6" w:rsidR="00784D0D" w:rsidRPr="00444B4E" w:rsidRDefault="003C01DA" w:rsidP="000C7755">
            <w:pPr>
              <w:pStyle w:val="aList"/>
              <w:numPr>
                <w:ilvl w:val="0"/>
                <w:numId w:val="4"/>
              </w:numPr>
            </w:pPr>
            <w:r>
              <w:t>A</w:t>
            </w:r>
            <w:r w:rsidR="00E22986" w:rsidRPr="00984174">
              <w:t xml:space="preserve"> floor layout plan</w:t>
            </w:r>
            <w:r w:rsidR="00952C85">
              <w:t xml:space="preserve"> is prepared</w:t>
            </w:r>
            <w:r w:rsidR="00E22986" w:rsidRPr="00984174">
              <w:t xml:space="preserve"> including direction and seams</w:t>
            </w:r>
            <w:r w:rsidR="00E22986">
              <w:t xml:space="preserve"> in preparation for calculating costing</w:t>
            </w:r>
            <w:r w:rsidR="00FD5F61">
              <w:t xml:space="preserve"> of the entire </w:t>
            </w:r>
            <w:r w:rsidR="00FF2937">
              <w:t>proposed plan</w:t>
            </w:r>
            <w:r w:rsidR="00DC3F4B">
              <w:t>.</w:t>
            </w:r>
          </w:p>
        </w:tc>
      </w:tr>
      <w:tr w:rsidR="00E22986" w14:paraId="16E7E0DC" w14:textId="77777777" w:rsidTr="00F51D7F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3E0CE89" w14:textId="77777777" w:rsidR="00E22986" w:rsidRPr="00222548" w:rsidRDefault="00E22986" w:rsidP="00784D0D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26063F8" w14:textId="1D15D84E" w:rsidR="00E22986" w:rsidRPr="007002C8" w:rsidRDefault="00952C85" w:rsidP="00784D0D">
            <w:pPr>
              <w:pStyle w:val="aList"/>
            </w:pPr>
            <w:r>
              <w:t>P</w:t>
            </w:r>
            <w:r w:rsidR="00E22986" w:rsidRPr="00337166">
              <w:t>roduct quantities</w:t>
            </w:r>
            <w:r w:rsidR="00825F38">
              <w:t>, labour requirements, profit margins</w:t>
            </w:r>
            <w:r w:rsidR="00CB7436">
              <w:t>,</w:t>
            </w:r>
            <w:r w:rsidR="00825F38">
              <w:t xml:space="preserve"> markups</w:t>
            </w:r>
            <w:r w:rsidR="00D274BD">
              <w:t>, and all associated costs</w:t>
            </w:r>
            <w:r w:rsidR="002E68FB">
              <w:t xml:space="preserve"> for the proposed plan</w:t>
            </w:r>
            <w:r>
              <w:t xml:space="preserve"> are calculated.</w:t>
            </w:r>
          </w:p>
        </w:tc>
      </w:tr>
      <w:tr w:rsidR="00EA30DB" w14:paraId="070C5A77" w14:textId="77777777" w:rsidTr="00F51D7F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CCD729D" w14:textId="77777777" w:rsidR="00EA30DB" w:rsidRPr="00222548" w:rsidRDefault="00EA30DB" w:rsidP="00784D0D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0B2D118" w14:textId="19ACF6AB" w:rsidR="00EA30DB" w:rsidRPr="00444B4E" w:rsidRDefault="00317173" w:rsidP="00784D0D">
            <w:pPr>
              <w:pStyle w:val="aList"/>
            </w:pPr>
            <w:r>
              <w:t>A</w:t>
            </w:r>
            <w:r w:rsidR="007B76A7" w:rsidRPr="007B76A7">
              <w:t>djustments for variations to agreed scope of work</w:t>
            </w:r>
            <w:r>
              <w:t xml:space="preserve"> are calculated</w:t>
            </w:r>
            <w:r w:rsidR="00E65B5F">
              <w:t xml:space="preserve"> according to workplace procedures</w:t>
            </w:r>
            <w:r>
              <w:t>.</w:t>
            </w:r>
          </w:p>
        </w:tc>
      </w:tr>
      <w:tr w:rsidR="00112CF8" w14:paraId="737AB929" w14:textId="77777777" w:rsidTr="00E64FC6">
        <w:trPr>
          <w:cantSplit/>
        </w:trPr>
        <w:tc>
          <w:tcPr>
            <w:tcW w:w="4627" w:type="dxa"/>
            <w:vMerge w:val="restart"/>
            <w:tcBorders>
              <w:top w:val="single" w:sz="4" w:space="0" w:color="auto"/>
            </w:tcBorders>
          </w:tcPr>
          <w:p w14:paraId="4C0DDD0C" w14:textId="437D1D9B" w:rsidR="00112CF8" w:rsidRDefault="00112CF8" w:rsidP="00085080">
            <w:pPr>
              <w:pStyle w:val="ListParagraph"/>
            </w:pPr>
            <w:r>
              <w:t>Prepare estimation documentation</w:t>
            </w:r>
            <w:r w:rsidR="007D57D4">
              <w:t xml:space="preserve"> for relevant parties </w:t>
            </w:r>
            <w:r>
              <w:t>for proposed flooring operations.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4AE5F87D" w14:textId="744EA9A1" w:rsidR="00112CF8" w:rsidRPr="00EE0DA6" w:rsidRDefault="0014315A" w:rsidP="000C7755">
            <w:pPr>
              <w:pStyle w:val="aList"/>
              <w:numPr>
                <w:ilvl w:val="0"/>
                <w:numId w:val="5"/>
              </w:numPr>
            </w:pPr>
            <w:r>
              <w:t>D</w:t>
            </w:r>
            <w:r w:rsidR="00112CF8" w:rsidRPr="00EE0DA6">
              <w:t>ocumentation</w:t>
            </w:r>
            <w:r w:rsidR="00112CF8">
              <w:t xml:space="preserve"> </w:t>
            </w:r>
            <w:r w:rsidR="002A34B9">
              <w:t xml:space="preserve">of </w:t>
            </w:r>
            <w:r w:rsidR="00112CF8" w:rsidRPr="00EE0DA6">
              <w:t>final floor layout plan</w:t>
            </w:r>
            <w:r w:rsidR="00A04ECF">
              <w:t>,</w:t>
            </w:r>
            <w:r w:rsidR="00112CF8">
              <w:t xml:space="preserve"> product details</w:t>
            </w:r>
            <w:r w:rsidR="00112CF8" w:rsidRPr="00EE0DA6">
              <w:t>, itemised scope of work</w:t>
            </w:r>
            <w:r w:rsidR="00112CF8">
              <w:t xml:space="preserve">, </w:t>
            </w:r>
            <w:r w:rsidR="00A04ECF">
              <w:t xml:space="preserve">and </w:t>
            </w:r>
            <w:r w:rsidR="00112CF8" w:rsidRPr="00EE0DA6">
              <w:t xml:space="preserve">job </w:t>
            </w:r>
            <w:r w:rsidR="00A04ECF">
              <w:t>costings including</w:t>
            </w:r>
            <w:r w:rsidR="00112CF8" w:rsidRPr="00EE0DA6">
              <w:t xml:space="preserve"> allowances for variations</w:t>
            </w:r>
            <w:r w:rsidR="00D84573">
              <w:t xml:space="preserve"> is </w:t>
            </w:r>
            <w:r w:rsidR="00993680">
              <w:t>prepared</w:t>
            </w:r>
            <w:r w:rsidR="00505EDD">
              <w:t>.</w:t>
            </w:r>
          </w:p>
        </w:tc>
      </w:tr>
      <w:tr w:rsidR="00112CF8" w14:paraId="1A4B86BA" w14:textId="77777777" w:rsidTr="00F77DC7">
        <w:trPr>
          <w:cantSplit/>
        </w:trPr>
        <w:tc>
          <w:tcPr>
            <w:tcW w:w="4627" w:type="dxa"/>
            <w:vMerge/>
          </w:tcPr>
          <w:p w14:paraId="35FC31CE" w14:textId="77777777" w:rsidR="00112CF8" w:rsidRDefault="00112CF8" w:rsidP="00085080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70F8AC6" w14:textId="6AB9F7DB" w:rsidR="00112CF8" w:rsidRDefault="00112CF8" w:rsidP="000C7755">
            <w:pPr>
              <w:pStyle w:val="aList"/>
              <w:numPr>
                <w:ilvl w:val="0"/>
                <w:numId w:val="5"/>
              </w:numPr>
            </w:pPr>
            <w:r>
              <w:t xml:space="preserve">Documentation is prepared according to workplace </w:t>
            </w:r>
            <w:r w:rsidR="00E65B5F">
              <w:t>procedures</w:t>
            </w:r>
            <w:r>
              <w:t>.</w:t>
            </w:r>
          </w:p>
        </w:tc>
      </w:tr>
    </w:tbl>
    <w:p w14:paraId="48B2AA8E" w14:textId="77777777" w:rsidR="00972EBC" w:rsidRDefault="00972EBC" w:rsidP="0099542C"/>
    <w:p w14:paraId="0945E454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59551CB7" w14:textId="77777777" w:rsidR="0099335A" w:rsidRDefault="0099335A" w:rsidP="0099542C">
      <w:r w:rsidRPr="00B077ED">
        <w:t>Assessment specifications:</w:t>
      </w:r>
    </w:p>
    <w:p w14:paraId="18F109AC" w14:textId="77777777" w:rsidR="000C322E" w:rsidRDefault="00A7247F" w:rsidP="00A7247F">
      <w:r>
        <w:t xml:space="preserve">Candidates must be capable of consistently preparing estimates for complex </w:t>
      </w:r>
      <w:r w:rsidR="00BC5D7D">
        <w:t>proposed flooring operations</w:t>
      </w:r>
      <w:r>
        <w:t xml:space="preserve"> to the standard </w:t>
      </w:r>
      <w:r w:rsidR="00625B9A">
        <w:t>expected of</w:t>
      </w:r>
      <w:r>
        <w:t xml:space="preserve"> commercially competen</w:t>
      </w:r>
      <w:r w:rsidR="00625B9A">
        <w:t>ce</w:t>
      </w:r>
      <w:r>
        <w:t xml:space="preserve">. </w:t>
      </w:r>
    </w:p>
    <w:p w14:paraId="5EB21530" w14:textId="72F76BD7" w:rsidR="00A7247F" w:rsidRDefault="00A7247F" w:rsidP="00A7247F">
      <w:r w:rsidRPr="000C322E">
        <w:rPr>
          <w:i/>
          <w:iCs/>
        </w:rPr>
        <w:lastRenderedPageBreak/>
        <w:t>Complex</w:t>
      </w:r>
      <w:r w:rsidRPr="00FF66D4">
        <w:t xml:space="preserve"> refers to sites with large or irregular shaped flooring areas.</w:t>
      </w:r>
    </w:p>
    <w:p w14:paraId="673E3930" w14:textId="77777777" w:rsidR="00895B4C" w:rsidRPr="004D2466" w:rsidRDefault="00895B4C" w:rsidP="00895B4C">
      <w:r w:rsidRPr="004D2466">
        <w:rPr>
          <w:i/>
          <w:iCs/>
        </w:rPr>
        <w:t>Commercial competence</w:t>
      </w:r>
      <w:r w:rsidRPr="004D2466">
        <w:t xml:space="preserve"> refers to: </w:t>
      </w:r>
    </w:p>
    <w:p w14:paraId="5924C1EC" w14:textId="77777777" w:rsidR="00895B4C" w:rsidRPr="00C505BB" w:rsidRDefault="00895B4C" w:rsidP="00C505BB">
      <w:pPr>
        <w:pStyle w:val="Bullet"/>
        <w:ind w:left="567" w:hanging="567"/>
        <w:rPr>
          <w:rStyle w:val="BulletChar"/>
        </w:rPr>
      </w:pPr>
      <w:r w:rsidRPr="00C505BB">
        <w:t>per</w:t>
      </w:r>
      <w:r w:rsidRPr="00C505BB">
        <w:rPr>
          <w:rStyle w:val="BulletChar"/>
        </w:rPr>
        <w:t xml:space="preserve">forming the skill in a safe manner </w:t>
      </w:r>
    </w:p>
    <w:p w14:paraId="7230729E" w14:textId="77777777" w:rsidR="00895B4C" w:rsidRPr="00C505BB" w:rsidRDefault="00895B4C" w:rsidP="00C505BB">
      <w:pPr>
        <w:pStyle w:val="Bullet"/>
        <w:ind w:left="567" w:hanging="567"/>
        <w:rPr>
          <w:rStyle w:val="BulletChar"/>
        </w:rPr>
      </w:pPr>
      <w:r w:rsidRPr="00C505BB">
        <w:rPr>
          <w:rStyle w:val="BulletChar"/>
        </w:rPr>
        <w:t xml:space="preserve">performing the skill to the required industry standards </w:t>
      </w:r>
    </w:p>
    <w:p w14:paraId="47AA0937" w14:textId="77777777" w:rsidR="00895B4C" w:rsidRPr="00C505BB" w:rsidRDefault="00895B4C" w:rsidP="00C505BB">
      <w:pPr>
        <w:pStyle w:val="Bullet"/>
        <w:ind w:left="567" w:hanging="567"/>
        <w:rPr>
          <w:rStyle w:val="BulletChar"/>
        </w:rPr>
      </w:pPr>
      <w:r w:rsidRPr="00C505BB">
        <w:rPr>
          <w:rStyle w:val="BulletChar"/>
        </w:rPr>
        <w:t xml:space="preserve">performing the skill within a commercially viable timeframe </w:t>
      </w:r>
    </w:p>
    <w:p w14:paraId="61305985" w14:textId="77777777" w:rsidR="00895B4C" w:rsidRPr="00C505BB" w:rsidRDefault="00895B4C" w:rsidP="00C505BB">
      <w:pPr>
        <w:pStyle w:val="Bullet"/>
        <w:ind w:left="567" w:hanging="567"/>
        <w:rPr>
          <w:rStyle w:val="BulletChar"/>
        </w:rPr>
      </w:pPr>
      <w:r w:rsidRPr="00C505BB">
        <w:rPr>
          <w:rStyle w:val="BulletChar"/>
        </w:rPr>
        <w:t xml:space="preserve">repeating the skill on demand </w:t>
      </w:r>
    </w:p>
    <w:p w14:paraId="16E73BA7" w14:textId="77777777" w:rsidR="00895B4C" w:rsidRPr="00C505BB" w:rsidRDefault="00895B4C" w:rsidP="00C505BB">
      <w:pPr>
        <w:pStyle w:val="Bullet"/>
        <w:ind w:left="567" w:hanging="567"/>
        <w:rPr>
          <w:rStyle w:val="BulletChar"/>
        </w:rPr>
      </w:pPr>
      <w:r w:rsidRPr="00C505BB">
        <w:rPr>
          <w:rStyle w:val="BulletChar"/>
        </w:rPr>
        <w:t xml:space="preserve">performing the skill without supervision </w:t>
      </w:r>
    </w:p>
    <w:p w14:paraId="3FE84491" w14:textId="77777777" w:rsidR="00895B4C" w:rsidRPr="00C505BB" w:rsidRDefault="00895B4C" w:rsidP="00C505BB">
      <w:pPr>
        <w:pStyle w:val="Bullet"/>
        <w:ind w:left="567" w:hanging="567"/>
        <w:rPr>
          <w:rStyle w:val="BulletChar"/>
        </w:rPr>
      </w:pPr>
      <w:r w:rsidRPr="00C505BB">
        <w:rPr>
          <w:rStyle w:val="BulletChar"/>
        </w:rPr>
        <w:t xml:space="preserve">applying the skill to other work. </w:t>
      </w:r>
    </w:p>
    <w:p w14:paraId="4C9B52C8" w14:textId="77777777" w:rsidR="00895B4C" w:rsidRDefault="00895B4C" w:rsidP="00895B4C">
      <w:r w:rsidRPr="004D2466">
        <w:rPr>
          <w:i/>
          <w:iCs/>
        </w:rPr>
        <w:t>Industry standards</w:t>
      </w:r>
      <w:r>
        <w:t xml:space="preserve"> must reflect industry best practice, workplace procedures, and be within acceptable tolerances as defined in New Zealand.</w:t>
      </w:r>
    </w:p>
    <w:p w14:paraId="7DC38FE7" w14:textId="77777777" w:rsidR="00895B4C" w:rsidRDefault="00895B4C" w:rsidP="00895B4C">
      <w:r w:rsidRPr="003D73D2">
        <w:rPr>
          <w:i/>
          <w:iCs/>
        </w:rPr>
        <w:t>Workplace procedures</w:t>
      </w:r>
      <w:r w:rsidRPr="00DF7B11">
        <w:t xml:space="preserve"> refers to verbal and written information covering company policy, standard operating procedures</w:t>
      </w:r>
      <w:r>
        <w:t>, and job specific instructions</w:t>
      </w:r>
      <w:r w:rsidRPr="00DF7B11">
        <w:t>.</w:t>
      </w:r>
    </w:p>
    <w:p w14:paraId="7D4423D6" w14:textId="59CD656F" w:rsidR="00865532" w:rsidRDefault="00865532" w:rsidP="00865532">
      <w:r>
        <w:t>Assessment must</w:t>
      </w:r>
      <w:r w:rsidR="003D2E11">
        <w:t xml:space="preserve"> conform to</w:t>
      </w:r>
      <w:r>
        <w:t xml:space="preserve"> workplace </w:t>
      </w:r>
      <w:r w:rsidR="004D2928">
        <w:t xml:space="preserve">conditions </w:t>
      </w:r>
      <w:r w:rsidR="001C5CA5" w:rsidRPr="001C5CA5">
        <w:t>and meet workplace health and safety requirements</w:t>
      </w:r>
      <w:r>
        <w:t xml:space="preserve">. </w:t>
      </w:r>
    </w:p>
    <w:p w14:paraId="54A29729" w14:textId="77777777" w:rsidR="00554D79" w:rsidRDefault="00554D79" w:rsidP="0099542C"/>
    <w:p w14:paraId="7C8DEE1C" w14:textId="77777777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6BF4AFCA" w14:textId="77777777" w:rsidR="0099335A" w:rsidRDefault="0099335A" w:rsidP="0099542C">
      <w:r>
        <w:t>Achieved</w:t>
      </w:r>
    </w:p>
    <w:p w14:paraId="2508CFE5" w14:textId="77777777" w:rsidR="00232403" w:rsidRDefault="00232403" w:rsidP="0099542C"/>
    <w:p w14:paraId="5E1C533D" w14:textId="77777777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188A0017" w14:textId="0D398B52" w:rsidR="000730BD" w:rsidRPr="00F50760" w:rsidRDefault="00EB5265" w:rsidP="000730BD">
      <w:pPr>
        <w:rPr>
          <w:b/>
          <w:bCs/>
        </w:rPr>
      </w:pPr>
      <w:r>
        <w:rPr>
          <w:b/>
          <w:bCs/>
        </w:rPr>
        <w:t>P</w:t>
      </w:r>
      <w:r w:rsidR="000730BD" w:rsidRPr="00F50760">
        <w:rPr>
          <w:b/>
          <w:bCs/>
        </w:rPr>
        <w:t>roduct specifications</w:t>
      </w:r>
      <w:r w:rsidR="00D620AB">
        <w:rPr>
          <w:b/>
          <w:bCs/>
        </w:rPr>
        <w:t xml:space="preserve"> and site information</w:t>
      </w:r>
    </w:p>
    <w:p w14:paraId="013236FE" w14:textId="166F3A87" w:rsidR="000730BD" w:rsidRDefault="000730BD" w:rsidP="00D620AB">
      <w:pPr>
        <w:pStyle w:val="Bullet"/>
        <w:ind w:left="567" w:hanging="567"/>
      </w:pPr>
      <w:r>
        <w:t>Installation, finishing</w:t>
      </w:r>
      <w:r w:rsidRPr="000730BD">
        <w:rPr>
          <w:rStyle w:val="BulletChar"/>
        </w:rPr>
        <w:t>, joins, corners</w:t>
      </w:r>
      <w:r>
        <w:t>, ramps, transitions, falls</w:t>
      </w:r>
      <w:r w:rsidR="000C7E1E">
        <w:t>.</w:t>
      </w:r>
    </w:p>
    <w:p w14:paraId="540A3B13" w14:textId="44250936" w:rsidR="000730BD" w:rsidRDefault="000730BD" w:rsidP="000730BD">
      <w:pPr>
        <w:pStyle w:val="Bullet"/>
        <w:ind w:left="567" w:hanging="567"/>
      </w:pPr>
      <w:r>
        <w:t>Access, work environment, other trades, job readiness</w:t>
      </w:r>
      <w:r w:rsidR="000C7E1E">
        <w:t>.</w:t>
      </w:r>
    </w:p>
    <w:p w14:paraId="5439382D" w14:textId="5BDF30FC" w:rsidR="000730BD" w:rsidRDefault="0004218E" w:rsidP="000730BD">
      <w:pPr>
        <w:pStyle w:val="Bullet"/>
        <w:ind w:left="567" w:hanging="567"/>
        <w:rPr>
          <w:rStyle w:val="BulletChar"/>
        </w:rPr>
      </w:pPr>
      <w:r>
        <w:t>Floor layout plan including d</w:t>
      </w:r>
      <w:r w:rsidR="000730BD">
        <w:t>irections</w:t>
      </w:r>
      <w:r w:rsidR="005D0EC6">
        <w:t>,</w:t>
      </w:r>
      <w:r w:rsidR="000730BD">
        <w:t xml:space="preserve"> </w:t>
      </w:r>
      <w:r w:rsidR="000730BD" w:rsidRPr="000730BD">
        <w:rPr>
          <w:rStyle w:val="BulletChar"/>
        </w:rPr>
        <w:t>seams</w:t>
      </w:r>
      <w:r w:rsidR="001C1BF5">
        <w:rPr>
          <w:rStyle w:val="BulletChar"/>
        </w:rPr>
        <w:t>, layout,</w:t>
      </w:r>
      <w:r w:rsidR="005D0EC6">
        <w:rPr>
          <w:rStyle w:val="BulletChar"/>
        </w:rPr>
        <w:t xml:space="preserve"> and pattern matching</w:t>
      </w:r>
      <w:r w:rsidR="000C7E1E">
        <w:rPr>
          <w:rStyle w:val="BulletChar"/>
        </w:rPr>
        <w:t>.</w:t>
      </w:r>
    </w:p>
    <w:p w14:paraId="16263322" w14:textId="73A287A7" w:rsidR="00FF189E" w:rsidRDefault="00FF189E" w:rsidP="000730BD">
      <w:pPr>
        <w:pStyle w:val="Bullet"/>
        <w:ind w:left="567" w:hanging="567"/>
      </w:pPr>
      <w:r>
        <w:rPr>
          <w:rStyle w:val="BulletChar"/>
        </w:rPr>
        <w:t>Product</w:t>
      </w:r>
      <w:r w:rsidR="00093819">
        <w:rPr>
          <w:rStyle w:val="BulletChar"/>
        </w:rPr>
        <w:t xml:space="preserve"> installation/application requirements</w:t>
      </w:r>
      <w:r w:rsidR="000C7E1E">
        <w:rPr>
          <w:rStyle w:val="BulletChar"/>
        </w:rPr>
        <w:t>.</w:t>
      </w:r>
    </w:p>
    <w:p w14:paraId="322CF3EF" w14:textId="77777777" w:rsidR="000730BD" w:rsidRPr="00F50760" w:rsidRDefault="000730BD" w:rsidP="000730BD">
      <w:pPr>
        <w:rPr>
          <w:rStyle w:val="BulletChar"/>
          <w:b/>
          <w:bCs/>
        </w:rPr>
      </w:pPr>
      <w:r w:rsidRPr="00F50760">
        <w:rPr>
          <w:rStyle w:val="BulletChar"/>
          <w:b/>
          <w:bCs/>
        </w:rPr>
        <w:t>Calculating costings</w:t>
      </w:r>
    </w:p>
    <w:p w14:paraId="0196ECA6" w14:textId="3B817DB8" w:rsidR="000730BD" w:rsidRPr="000730BD" w:rsidRDefault="000730BD" w:rsidP="000730BD">
      <w:pPr>
        <w:pStyle w:val="Bullet"/>
        <w:ind w:left="567" w:hanging="567"/>
        <w:rPr>
          <w:rStyle w:val="BulletChar"/>
        </w:rPr>
      </w:pPr>
      <w:r w:rsidRPr="000730BD">
        <w:rPr>
          <w:rStyle w:val="BulletChar"/>
        </w:rPr>
        <w:t>Product lineal meters, cutting allowance, wastage allowance</w:t>
      </w:r>
      <w:r w:rsidR="000C7E1E">
        <w:rPr>
          <w:rStyle w:val="BulletChar"/>
        </w:rPr>
        <w:t>.</w:t>
      </w:r>
    </w:p>
    <w:p w14:paraId="16014119" w14:textId="71C0D515" w:rsidR="000730BD" w:rsidRDefault="000730BD" w:rsidP="000730BD">
      <w:pPr>
        <w:pStyle w:val="Bullet"/>
        <w:ind w:left="567" w:hanging="567"/>
        <w:rPr>
          <w:rStyle w:val="BulletChar"/>
        </w:rPr>
      </w:pPr>
      <w:r w:rsidRPr="000730BD">
        <w:rPr>
          <w:rStyle w:val="BulletChar"/>
        </w:rPr>
        <w:t>Material quantities and accessories</w:t>
      </w:r>
      <w:r w:rsidR="000C7E1E">
        <w:rPr>
          <w:rStyle w:val="BulletChar"/>
        </w:rPr>
        <w:t>.</w:t>
      </w:r>
    </w:p>
    <w:p w14:paraId="492B16AD" w14:textId="0DBB6D49" w:rsidR="000730BD" w:rsidRPr="000730BD" w:rsidRDefault="000730BD" w:rsidP="000730BD">
      <w:pPr>
        <w:pStyle w:val="Bullet"/>
        <w:ind w:left="567" w:hanging="567"/>
        <w:rPr>
          <w:rStyle w:val="BulletChar"/>
        </w:rPr>
      </w:pPr>
      <w:r w:rsidRPr="000730BD">
        <w:rPr>
          <w:rStyle w:val="BulletChar"/>
        </w:rPr>
        <w:t>Labour</w:t>
      </w:r>
      <w:r w:rsidR="00037BBE">
        <w:rPr>
          <w:rStyle w:val="BulletChar"/>
        </w:rPr>
        <w:t xml:space="preserve"> and travel</w:t>
      </w:r>
      <w:r w:rsidR="000C7E1E">
        <w:rPr>
          <w:rStyle w:val="BulletChar"/>
        </w:rPr>
        <w:t>.</w:t>
      </w:r>
    </w:p>
    <w:p w14:paraId="1511D1D7" w14:textId="6A5C374C" w:rsidR="000730BD" w:rsidRPr="000730BD" w:rsidRDefault="000730BD" w:rsidP="000730BD">
      <w:pPr>
        <w:pStyle w:val="Bullet"/>
        <w:ind w:left="567" w:hanging="567"/>
        <w:rPr>
          <w:rStyle w:val="BulletChar"/>
        </w:rPr>
      </w:pPr>
      <w:r w:rsidRPr="000730BD">
        <w:rPr>
          <w:rStyle w:val="BulletChar"/>
        </w:rPr>
        <w:t>Profit margins and markups</w:t>
      </w:r>
      <w:r w:rsidR="000C7E1E">
        <w:rPr>
          <w:rStyle w:val="BulletChar"/>
        </w:rPr>
        <w:t>.</w:t>
      </w:r>
    </w:p>
    <w:p w14:paraId="4794F2CF" w14:textId="6EC25E23" w:rsidR="000730BD" w:rsidRDefault="000730BD" w:rsidP="000730BD">
      <w:pPr>
        <w:pStyle w:val="Bullet"/>
        <w:ind w:left="567" w:hanging="567"/>
      </w:pPr>
      <w:r w:rsidRPr="000730BD">
        <w:rPr>
          <w:rStyle w:val="BulletChar"/>
        </w:rPr>
        <w:t>Variations</w:t>
      </w:r>
      <w:r>
        <w:t xml:space="preserve"> to scope</w:t>
      </w:r>
      <w:r w:rsidR="000C7E1E">
        <w:t>.</w:t>
      </w:r>
    </w:p>
    <w:p w14:paraId="3833C392" w14:textId="77777777" w:rsidR="000730BD" w:rsidRPr="00F50760" w:rsidRDefault="000730BD" w:rsidP="00D51105">
      <w:pPr>
        <w:rPr>
          <w:rStyle w:val="BulletChar"/>
          <w:b/>
          <w:bCs/>
        </w:rPr>
      </w:pPr>
      <w:r w:rsidRPr="00F50760">
        <w:rPr>
          <w:rStyle w:val="BulletChar"/>
          <w:b/>
          <w:bCs/>
        </w:rPr>
        <w:t>Preparing documentation for an estimate</w:t>
      </w:r>
    </w:p>
    <w:p w14:paraId="34E27FBF" w14:textId="31A24466" w:rsidR="000730BD" w:rsidRPr="000730BD" w:rsidRDefault="000730BD" w:rsidP="000730BD">
      <w:pPr>
        <w:pStyle w:val="Bullet"/>
        <w:ind w:left="567" w:hanging="567"/>
        <w:rPr>
          <w:rStyle w:val="BulletChar"/>
        </w:rPr>
      </w:pPr>
      <w:r w:rsidRPr="000730BD">
        <w:rPr>
          <w:rStyle w:val="BulletChar"/>
        </w:rPr>
        <w:t>Differences between a quote and an estimate</w:t>
      </w:r>
      <w:r w:rsidR="000C7E1E">
        <w:rPr>
          <w:rStyle w:val="BulletChar"/>
        </w:rPr>
        <w:t>.</w:t>
      </w:r>
    </w:p>
    <w:p w14:paraId="704B95B4" w14:textId="3926D53F" w:rsidR="000730BD" w:rsidRDefault="000730BD" w:rsidP="000730BD">
      <w:pPr>
        <w:pStyle w:val="Bullet"/>
        <w:ind w:left="567" w:hanging="567"/>
        <w:rPr>
          <w:rStyle w:val="BulletChar"/>
        </w:rPr>
      </w:pPr>
      <w:r w:rsidRPr="000730BD">
        <w:rPr>
          <w:rStyle w:val="BulletChar"/>
        </w:rPr>
        <w:t>Itemising element job costs</w:t>
      </w:r>
      <w:r w:rsidR="000C7E1E">
        <w:rPr>
          <w:rStyle w:val="BulletChar"/>
        </w:rPr>
        <w:t>.</w:t>
      </w:r>
    </w:p>
    <w:p w14:paraId="5EDB28B8" w14:textId="21CFA3B6" w:rsidR="00D206BA" w:rsidRPr="000730BD" w:rsidRDefault="00D206BA" w:rsidP="000730BD">
      <w:pPr>
        <w:pStyle w:val="Bullet"/>
        <w:ind w:left="567" w:hanging="567"/>
        <w:rPr>
          <w:rStyle w:val="BulletChar"/>
        </w:rPr>
      </w:pPr>
      <w:r>
        <w:rPr>
          <w:rStyle w:val="BulletChar"/>
        </w:rPr>
        <w:t>Building</w:t>
      </w:r>
      <w:r w:rsidR="00FF7453">
        <w:rPr>
          <w:rStyle w:val="BulletChar"/>
        </w:rPr>
        <w:t xml:space="preserve"> product</w:t>
      </w:r>
      <w:r>
        <w:rPr>
          <w:rStyle w:val="BulletChar"/>
        </w:rPr>
        <w:t xml:space="preserve"> information</w:t>
      </w:r>
      <w:r w:rsidR="000C7E1E">
        <w:rPr>
          <w:rStyle w:val="BulletChar"/>
        </w:rPr>
        <w:t>.</w:t>
      </w:r>
    </w:p>
    <w:p w14:paraId="33546D1B" w14:textId="58166D76" w:rsidR="00936108" w:rsidRPr="00936108" w:rsidRDefault="00936108" w:rsidP="000730BD">
      <w:pPr>
        <w:rPr>
          <w:b/>
          <w:bCs/>
        </w:rPr>
      </w:pPr>
      <w:r w:rsidRPr="00936108">
        <w:rPr>
          <w:b/>
          <w:bCs/>
        </w:rPr>
        <w:t>Initiating installation</w:t>
      </w:r>
    </w:p>
    <w:p w14:paraId="0559C444" w14:textId="35C83E15" w:rsidR="004A1D48" w:rsidRPr="00D620AB" w:rsidRDefault="000730BD" w:rsidP="00D620AB">
      <w:pPr>
        <w:pStyle w:val="Bullet"/>
        <w:ind w:left="567" w:hanging="567"/>
        <w:rPr>
          <w:rStyle w:val="BulletChar"/>
        </w:rPr>
      </w:pPr>
      <w:r w:rsidRPr="00D620AB">
        <w:rPr>
          <w:rStyle w:val="BulletChar"/>
        </w:rPr>
        <w:t xml:space="preserve">Communicating floor plan layout, scope, </w:t>
      </w:r>
      <w:r w:rsidR="00F00544" w:rsidRPr="00D620AB">
        <w:rPr>
          <w:rStyle w:val="BulletChar"/>
        </w:rPr>
        <w:t>estimate</w:t>
      </w:r>
      <w:r w:rsidR="004A1D48" w:rsidRPr="00D620AB">
        <w:rPr>
          <w:rStyle w:val="BulletChar"/>
        </w:rPr>
        <w:t>, product care</w:t>
      </w:r>
      <w:r w:rsidR="000C7E1E">
        <w:rPr>
          <w:rStyle w:val="BulletChar"/>
        </w:rPr>
        <w:t>.</w:t>
      </w:r>
    </w:p>
    <w:p w14:paraId="5D7617E9" w14:textId="5E02719C" w:rsidR="001751A8" w:rsidRPr="00D620AB" w:rsidRDefault="004A1D48" w:rsidP="00D620AB">
      <w:pPr>
        <w:pStyle w:val="Bullet"/>
        <w:ind w:left="567" w:hanging="567"/>
        <w:rPr>
          <w:rStyle w:val="BulletChar"/>
        </w:rPr>
      </w:pPr>
      <w:r w:rsidRPr="00D620AB">
        <w:rPr>
          <w:rStyle w:val="BulletChar"/>
        </w:rPr>
        <w:t>Ordering products</w:t>
      </w:r>
      <w:r w:rsidR="000C7E1E">
        <w:rPr>
          <w:rStyle w:val="BulletChar"/>
        </w:rPr>
        <w:t>.</w:t>
      </w:r>
    </w:p>
    <w:p w14:paraId="3DF4397C" w14:textId="1ECD608A" w:rsidR="00990BB7" w:rsidRPr="00D620AB" w:rsidRDefault="00990BB7" w:rsidP="00D620AB">
      <w:pPr>
        <w:pStyle w:val="Bullet"/>
        <w:ind w:left="567" w:hanging="567"/>
        <w:rPr>
          <w:rStyle w:val="BulletChar"/>
        </w:rPr>
      </w:pPr>
      <w:r w:rsidRPr="00D620AB">
        <w:rPr>
          <w:rStyle w:val="BulletChar"/>
        </w:rPr>
        <w:t>Creating installation job instructions</w:t>
      </w:r>
      <w:r w:rsidR="000C7E1E">
        <w:rPr>
          <w:rStyle w:val="BulletChar"/>
        </w:rPr>
        <w:t>.</w:t>
      </w:r>
    </w:p>
    <w:p w14:paraId="1EBB19FF" w14:textId="47FD5311" w:rsidR="000730BD" w:rsidRPr="00D620AB" w:rsidRDefault="001751A8" w:rsidP="00D620AB">
      <w:pPr>
        <w:pStyle w:val="Bullet"/>
        <w:ind w:left="567" w:hanging="567"/>
        <w:rPr>
          <w:rStyle w:val="BulletChar"/>
        </w:rPr>
      </w:pPr>
      <w:r w:rsidRPr="00D620AB">
        <w:rPr>
          <w:rStyle w:val="BulletChar"/>
        </w:rPr>
        <w:t>Credit checks on clients</w:t>
      </w:r>
      <w:r w:rsidR="000C7E1E">
        <w:rPr>
          <w:rStyle w:val="BulletChar"/>
        </w:rPr>
        <w:t>.</w:t>
      </w:r>
      <w:r w:rsidR="000730BD" w:rsidRPr="00D620AB">
        <w:rPr>
          <w:rStyle w:val="BulletChar"/>
        </w:rPr>
        <w:t xml:space="preserve">  </w:t>
      </w:r>
    </w:p>
    <w:p w14:paraId="73E2B8E6" w14:textId="77777777" w:rsidR="00B077ED" w:rsidRDefault="00B077ED" w:rsidP="0099542C"/>
    <w:p w14:paraId="5BDC34A2" w14:textId="77777777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29DC060A" w14:textId="77777777" w:rsidR="0008628A" w:rsidRDefault="008A40EC" w:rsidP="0099542C">
      <w:pPr>
        <w:rPr>
          <w:bCs/>
        </w:rPr>
      </w:pPr>
      <w:r w:rsidRPr="008A40E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</w:p>
    <w:p w14:paraId="78E089A4" w14:textId="77777777" w:rsidR="008A40EC" w:rsidRDefault="008A40EC" w:rsidP="0099542C"/>
    <w:p w14:paraId="590D5AE1" w14:textId="77777777" w:rsidR="00D75F27" w:rsidRPr="00A2260E" w:rsidRDefault="00D75F27" w:rsidP="0099542C">
      <w:pPr>
        <w:rPr>
          <w:b/>
          <w:bCs/>
        </w:rPr>
      </w:pPr>
      <w:bookmarkStart w:id="0" w:name="_Hlk111798136"/>
      <w:r w:rsidRPr="00A62053">
        <w:rPr>
          <w:b/>
          <w:bCs/>
          <w:color w:val="000000" w:themeColor="text1"/>
        </w:rPr>
        <w:lastRenderedPageBreak/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58436739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70643EC7" w14:textId="77777777" w:rsidR="00D70473" w:rsidRPr="007950E6" w:rsidRDefault="00D70473" w:rsidP="0099542C">
            <w:r w:rsidRPr="001A70AA">
              <w:rPr>
                <w:b/>
                <w:bCs/>
              </w:rPr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50C95EB7" w14:textId="77777777" w:rsidR="00D70473" w:rsidRPr="002205DA" w:rsidRDefault="00322C19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7B6F1B69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CDBE042" w14:textId="77777777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0A3702B2" w14:textId="77777777" w:rsidR="00D70473" w:rsidRPr="004046BA" w:rsidRDefault="00167E8C" w:rsidP="0099542C">
            <w:r w:rsidRPr="00167E8C">
              <w:t>Planning and Construction &gt; Construction Trades &gt; Flooring</w:t>
            </w:r>
          </w:p>
        </w:tc>
      </w:tr>
      <w:tr w:rsidR="00EF4D2D" w:rsidRPr="004046BA" w14:paraId="2F04B920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707B868C" w14:textId="77777777" w:rsidR="00EF4D2D" w:rsidRPr="004046BA" w:rsidRDefault="00EF4D2D" w:rsidP="00EF4D2D">
            <w:r w:rsidRPr="001A70AA">
              <w:rPr>
                <w:b/>
                <w:bCs/>
              </w:rPr>
              <w:t xml:space="preserve">Ko te tohutoro ki ngā Whakaritenga </w:t>
            </w:r>
            <w:proofErr w:type="spellStart"/>
            <w:r w:rsidRPr="001A70AA">
              <w:rPr>
                <w:b/>
                <w:bCs/>
              </w:rPr>
              <w:t>i</w:t>
            </w:r>
            <w:proofErr w:type="spellEnd"/>
            <w:r w:rsidRPr="001A70AA">
              <w:rPr>
                <w:b/>
                <w:bCs/>
              </w:rPr>
              <w:t xml:space="preserve">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4DE5AF5B" w14:textId="77777777" w:rsidR="00EF4D2D" w:rsidRDefault="00EF4D2D" w:rsidP="00EF4D2D">
            <w:r w:rsidRPr="008A7D97">
              <w:t xml:space="preserve">CMR 0048 can be accessed at: </w:t>
            </w:r>
            <w:hyperlink r:id="rId12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  <w:p w14:paraId="7F8511B1" w14:textId="77777777" w:rsidR="00EF4D2D" w:rsidRPr="004046BA" w:rsidRDefault="00EF4D2D" w:rsidP="00EF4D2D"/>
        </w:tc>
      </w:tr>
    </w:tbl>
    <w:p w14:paraId="633EC3FC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827"/>
      </w:tblGrid>
      <w:tr w:rsidR="00D70473" w:rsidRPr="004046BA" w14:paraId="314D9B22" w14:textId="77777777" w:rsidTr="00274DC9">
        <w:trPr>
          <w:cantSplit/>
        </w:trPr>
        <w:tc>
          <w:tcPr>
            <w:tcW w:w="3055" w:type="dxa"/>
            <w:shd w:val="clear" w:color="auto" w:fill="8DCCD2"/>
          </w:tcPr>
          <w:p w14:paraId="79F17FB2" w14:textId="77777777" w:rsidR="00D70473" w:rsidRPr="004046BA" w:rsidRDefault="00D70473" w:rsidP="0099542C">
            <w:r w:rsidRPr="006558D7">
              <w:rPr>
                <w:b/>
                <w:bCs/>
              </w:rPr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40BCD81C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27BB7B2C" w14:textId="54D45D93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| Date</w:t>
            </w:r>
          </w:p>
        </w:tc>
        <w:tc>
          <w:tcPr>
            <w:tcW w:w="2827" w:type="dxa"/>
            <w:shd w:val="clear" w:color="auto" w:fill="8DCCD2"/>
          </w:tcPr>
          <w:p w14:paraId="5E710805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5D5539CD" w14:textId="77777777" w:rsidTr="00274DC9">
        <w:trPr>
          <w:cantSplit/>
        </w:trPr>
        <w:tc>
          <w:tcPr>
            <w:tcW w:w="3055" w:type="dxa"/>
          </w:tcPr>
          <w:p w14:paraId="09452FBC" w14:textId="77777777" w:rsidR="00D70473" w:rsidRPr="004046BA" w:rsidRDefault="00D70473" w:rsidP="0099542C">
            <w:r w:rsidRPr="004812AB">
              <w:rPr>
                <w:b/>
                <w:bCs/>
              </w:rPr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3E45049B" w14:textId="77777777" w:rsidR="00D70473" w:rsidRPr="004046BA" w:rsidRDefault="00167E8C" w:rsidP="0099542C">
            <w:r>
              <w:t>1</w:t>
            </w:r>
          </w:p>
        </w:tc>
        <w:tc>
          <w:tcPr>
            <w:tcW w:w="2168" w:type="dxa"/>
          </w:tcPr>
          <w:p w14:paraId="78CE88D2" w14:textId="77777777" w:rsidR="00D70473" w:rsidRPr="004046BA" w:rsidRDefault="00221CF9" w:rsidP="0099542C">
            <w:r>
              <w:t>[</w:t>
            </w:r>
            <w:r w:rsidR="00D70473" w:rsidRPr="004046BA">
              <w:t>dd mm yyyy</w:t>
            </w:r>
            <w:r>
              <w:t>]</w:t>
            </w:r>
          </w:p>
        </w:tc>
        <w:tc>
          <w:tcPr>
            <w:tcW w:w="2827" w:type="dxa"/>
          </w:tcPr>
          <w:p w14:paraId="2663CA51" w14:textId="7347C4B7" w:rsidR="00D70473" w:rsidRPr="004046BA" w:rsidRDefault="0030741F" w:rsidP="0099542C">
            <w:r>
              <w:t>N/A</w:t>
            </w:r>
          </w:p>
        </w:tc>
      </w:tr>
      <w:tr w:rsidR="000066DA" w14:paraId="1F44928C" w14:textId="77777777" w:rsidTr="00274DC9">
        <w:trPr>
          <w:cantSplit/>
        </w:trPr>
        <w:tc>
          <w:tcPr>
            <w:tcW w:w="3055" w:type="dxa"/>
            <w:shd w:val="clear" w:color="auto" w:fill="8DCCD2"/>
          </w:tcPr>
          <w:p w14:paraId="2997460A" w14:textId="77777777" w:rsidR="000066DA" w:rsidRPr="004046BA" w:rsidRDefault="000066DA" w:rsidP="000066DA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>
              <w:t> </w:t>
            </w:r>
            <w:r w:rsidRPr="00A974E5">
              <w:t>review</w:t>
            </w:r>
            <w:r>
              <w:t> </w:t>
            </w:r>
            <w:r w:rsidRPr="00A974E5">
              <w:t>date</w:t>
            </w:r>
          </w:p>
        </w:tc>
        <w:tc>
          <w:tcPr>
            <w:tcW w:w="6863" w:type="dxa"/>
            <w:gridSpan w:val="3"/>
          </w:tcPr>
          <w:p w14:paraId="2B66BBEF" w14:textId="3773EEE5" w:rsidR="000066DA" w:rsidRPr="004046BA" w:rsidRDefault="000066DA" w:rsidP="000066DA">
            <w:r>
              <w:t>31 December 202</w:t>
            </w:r>
            <w:r w:rsidR="007059E9">
              <w:t>9</w:t>
            </w:r>
          </w:p>
        </w:tc>
      </w:tr>
    </w:tbl>
    <w:p w14:paraId="24B6CCB8" w14:textId="77777777" w:rsidR="00D70473" w:rsidRPr="00624205" w:rsidRDefault="00D70473" w:rsidP="0099542C"/>
    <w:p w14:paraId="13D869BE" w14:textId="574552C5" w:rsidR="0008628A" w:rsidRPr="00C302FE" w:rsidRDefault="0078701E" w:rsidP="0078701E">
      <w:pPr>
        <w:rPr>
          <w:rFonts w:eastAsiaTheme="minorHAnsi"/>
          <w:lang w:eastAsia="en-US"/>
        </w:rPr>
      </w:pPr>
      <w:r>
        <w:t>Please</w:t>
      </w:r>
      <w:r>
        <w:rPr>
          <w:spacing w:val="-1"/>
        </w:rPr>
        <w:t xml:space="preserve"> </w:t>
      </w:r>
      <w:r>
        <w:t xml:space="preserve">contact Waihanga Ara Rau </w:t>
      </w:r>
      <w:r w:rsidR="006C44FA" w:rsidRPr="006C44FA">
        <w:t xml:space="preserve">Construction and Infrastructure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3" w:history="1">
        <w:r w:rsidRPr="007B5280">
          <w:rPr>
            <w:rStyle w:val="Hyperlink"/>
          </w:rPr>
          <w:t>qualifications@waihangaararau.nz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C302FE" w:rsidSect="00B8125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64B32" w14:textId="77777777" w:rsidR="00B8125F" w:rsidRDefault="00B8125F" w:rsidP="0099542C">
      <w:r>
        <w:separator/>
      </w:r>
    </w:p>
    <w:p w14:paraId="3E0F919C" w14:textId="77777777" w:rsidR="00B8125F" w:rsidRDefault="00B8125F" w:rsidP="0099542C"/>
  </w:endnote>
  <w:endnote w:type="continuationSeparator" w:id="0">
    <w:p w14:paraId="3D7F1188" w14:textId="77777777" w:rsidR="00B8125F" w:rsidRDefault="00B8125F" w:rsidP="0099542C">
      <w:r>
        <w:continuationSeparator/>
      </w:r>
    </w:p>
    <w:p w14:paraId="4ED06818" w14:textId="77777777" w:rsidR="00B8125F" w:rsidRDefault="00B8125F" w:rsidP="0099542C"/>
  </w:endnote>
  <w:endnote w:type="continuationNotice" w:id="1">
    <w:p w14:paraId="39E1158F" w14:textId="77777777" w:rsidR="00B8125F" w:rsidRDefault="00B8125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C59A6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1A17085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4038A798" w14:textId="7777777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58824ED4" w14:textId="1E7D03C8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3D2E11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00A7A59C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B37A3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C25C3" w14:textId="77777777" w:rsidR="00B8125F" w:rsidRDefault="00B8125F" w:rsidP="0099542C">
      <w:r>
        <w:separator/>
      </w:r>
    </w:p>
    <w:p w14:paraId="4A11560C" w14:textId="77777777" w:rsidR="00B8125F" w:rsidRDefault="00B8125F" w:rsidP="0099542C"/>
  </w:footnote>
  <w:footnote w:type="continuationSeparator" w:id="0">
    <w:p w14:paraId="3B1C8A8B" w14:textId="77777777" w:rsidR="00B8125F" w:rsidRDefault="00B8125F" w:rsidP="0099542C">
      <w:r>
        <w:continuationSeparator/>
      </w:r>
    </w:p>
    <w:p w14:paraId="50FBBEBA" w14:textId="77777777" w:rsidR="00B8125F" w:rsidRDefault="00B8125F" w:rsidP="0099542C"/>
  </w:footnote>
  <w:footnote w:type="continuationNotice" w:id="1">
    <w:p w14:paraId="37E16A18" w14:textId="77777777" w:rsidR="00B8125F" w:rsidRDefault="00B8125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B8DC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39C9" w14:textId="77777777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22FB0F7F" w14:textId="77777777" w:rsidTr="00F77DC7">
      <w:tc>
        <w:tcPr>
          <w:tcW w:w="4927" w:type="dxa"/>
          <w:shd w:val="clear" w:color="auto" w:fill="auto"/>
        </w:tcPr>
        <w:p w14:paraId="21A8C071" w14:textId="77777777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61EB8285" w14:textId="13213C71" w:rsidR="007066D6" w:rsidRPr="00522232" w:rsidRDefault="007066D6" w:rsidP="001F10D4">
          <w:pPr>
            <w:pStyle w:val="Header"/>
            <w:jc w:val="right"/>
          </w:pPr>
          <w:proofErr w:type="spellStart"/>
          <w:r w:rsidRPr="00522232">
            <w:t>nnnnn</w:t>
          </w:r>
          <w:proofErr w:type="spellEnd"/>
          <w:r w:rsidRPr="00522232">
            <w:t xml:space="preserve"> version </w:t>
          </w:r>
          <w:r w:rsidR="00213690">
            <w:t>01</w:t>
          </w:r>
        </w:p>
      </w:tc>
    </w:tr>
    <w:tr w:rsidR="007066D6" w:rsidRPr="0096056F" w14:paraId="10CB4A7A" w14:textId="77777777" w:rsidTr="00F77DC7">
      <w:tc>
        <w:tcPr>
          <w:tcW w:w="4927" w:type="dxa"/>
          <w:shd w:val="clear" w:color="auto" w:fill="auto"/>
        </w:tcPr>
        <w:p w14:paraId="148E3330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2E4E66D2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 w:rsidR="00F77DC7">
            <w:fldChar w:fldCharType="begin"/>
          </w:r>
          <w:r w:rsidR="00F77DC7">
            <w:instrText xml:space="preserve"> numpages </w:instrText>
          </w:r>
          <w:r w:rsidR="00F77DC7">
            <w:fldChar w:fldCharType="separate"/>
          </w:r>
          <w:r w:rsidRPr="00522232">
            <w:rPr>
              <w:noProof/>
            </w:rPr>
            <w:t>2</w:t>
          </w:r>
          <w:r w:rsidR="00F77DC7">
            <w:rPr>
              <w:noProof/>
            </w:rPr>
            <w:fldChar w:fldCharType="end"/>
          </w:r>
        </w:p>
      </w:tc>
    </w:tr>
  </w:tbl>
  <w:p w14:paraId="61F4E909" w14:textId="77777777" w:rsidR="0065594C" w:rsidRPr="001642DB" w:rsidRDefault="0065594C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9099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DC6A6676"/>
    <w:lvl w:ilvl="0" w:tplc="1FAEDA40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84B8C"/>
    <w:multiLevelType w:val="hybridMultilevel"/>
    <w:tmpl w:val="209E95E2"/>
    <w:lvl w:ilvl="0" w:tplc="26364BE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187" w:hanging="360"/>
      </w:pPr>
    </w:lvl>
    <w:lvl w:ilvl="2" w:tplc="1409001B" w:tentative="1">
      <w:start w:val="1"/>
      <w:numFmt w:val="lowerRoman"/>
      <w:lvlText w:val="%3."/>
      <w:lvlJc w:val="right"/>
      <w:pPr>
        <w:ind w:left="1907" w:hanging="180"/>
      </w:pPr>
    </w:lvl>
    <w:lvl w:ilvl="3" w:tplc="1409000F" w:tentative="1">
      <w:start w:val="1"/>
      <w:numFmt w:val="decimal"/>
      <w:lvlText w:val="%4."/>
      <w:lvlJc w:val="left"/>
      <w:pPr>
        <w:ind w:left="2627" w:hanging="360"/>
      </w:pPr>
    </w:lvl>
    <w:lvl w:ilvl="4" w:tplc="14090019" w:tentative="1">
      <w:start w:val="1"/>
      <w:numFmt w:val="lowerLetter"/>
      <w:lvlText w:val="%5."/>
      <w:lvlJc w:val="left"/>
      <w:pPr>
        <w:ind w:left="3347" w:hanging="360"/>
      </w:pPr>
    </w:lvl>
    <w:lvl w:ilvl="5" w:tplc="1409001B" w:tentative="1">
      <w:start w:val="1"/>
      <w:numFmt w:val="lowerRoman"/>
      <w:lvlText w:val="%6."/>
      <w:lvlJc w:val="right"/>
      <w:pPr>
        <w:ind w:left="4067" w:hanging="180"/>
      </w:pPr>
    </w:lvl>
    <w:lvl w:ilvl="6" w:tplc="1409000F" w:tentative="1">
      <w:start w:val="1"/>
      <w:numFmt w:val="decimal"/>
      <w:lvlText w:val="%7."/>
      <w:lvlJc w:val="left"/>
      <w:pPr>
        <w:ind w:left="4787" w:hanging="360"/>
      </w:pPr>
    </w:lvl>
    <w:lvl w:ilvl="7" w:tplc="14090019" w:tentative="1">
      <w:start w:val="1"/>
      <w:numFmt w:val="lowerLetter"/>
      <w:lvlText w:val="%8."/>
      <w:lvlJc w:val="left"/>
      <w:pPr>
        <w:ind w:left="5507" w:hanging="360"/>
      </w:pPr>
    </w:lvl>
    <w:lvl w:ilvl="8" w:tplc="1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6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9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0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5B1CB0"/>
    <w:multiLevelType w:val="hybridMultilevel"/>
    <w:tmpl w:val="AF90BCA8"/>
    <w:lvl w:ilvl="0" w:tplc="106EB702">
      <w:start w:val="1"/>
      <w:numFmt w:val="lowerLetter"/>
      <w:pStyle w:val="aList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5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946128">
    <w:abstractNumId w:val="5"/>
  </w:num>
  <w:num w:numId="2" w16cid:durableId="939338842">
    <w:abstractNumId w:val="40"/>
  </w:num>
  <w:num w:numId="3" w16cid:durableId="1086147032">
    <w:abstractNumId w:val="4"/>
  </w:num>
  <w:num w:numId="4" w16cid:durableId="726491199">
    <w:abstractNumId w:val="40"/>
    <w:lvlOverride w:ilvl="0">
      <w:startOverride w:val="1"/>
    </w:lvlOverride>
  </w:num>
  <w:num w:numId="5" w16cid:durableId="1405689182">
    <w:abstractNumId w:val="40"/>
    <w:lvlOverride w:ilvl="0">
      <w:startOverride w:val="1"/>
    </w:lvlOverride>
  </w:num>
  <w:num w:numId="6" w16cid:durableId="441153130">
    <w:abstractNumId w:val="45"/>
  </w:num>
  <w:num w:numId="7" w16cid:durableId="915044687">
    <w:abstractNumId w:val="37"/>
  </w:num>
  <w:num w:numId="8" w16cid:durableId="2057119288">
    <w:abstractNumId w:val="36"/>
  </w:num>
  <w:num w:numId="9" w16cid:durableId="1052073817">
    <w:abstractNumId w:val="43"/>
  </w:num>
  <w:num w:numId="10" w16cid:durableId="1425226583">
    <w:abstractNumId w:val="28"/>
  </w:num>
  <w:num w:numId="11" w16cid:durableId="1985312232">
    <w:abstractNumId w:val="32"/>
  </w:num>
  <w:num w:numId="12" w16cid:durableId="1341784238">
    <w:abstractNumId w:val="3"/>
  </w:num>
  <w:num w:numId="13" w16cid:durableId="1267155781">
    <w:abstractNumId w:val="29"/>
  </w:num>
  <w:num w:numId="14" w16cid:durableId="699747702">
    <w:abstractNumId w:val="6"/>
  </w:num>
  <w:num w:numId="15" w16cid:durableId="966857946">
    <w:abstractNumId w:val="35"/>
  </w:num>
  <w:num w:numId="16" w16cid:durableId="44067730">
    <w:abstractNumId w:val="15"/>
  </w:num>
  <w:num w:numId="17" w16cid:durableId="2131123601">
    <w:abstractNumId w:val="42"/>
  </w:num>
  <w:num w:numId="18" w16cid:durableId="1240865703">
    <w:abstractNumId w:val="22"/>
  </w:num>
  <w:num w:numId="19" w16cid:durableId="354120092">
    <w:abstractNumId w:val="20"/>
  </w:num>
  <w:num w:numId="20" w16cid:durableId="1452553513">
    <w:abstractNumId w:val="14"/>
  </w:num>
  <w:num w:numId="21" w16cid:durableId="236936658">
    <w:abstractNumId w:val="26"/>
  </w:num>
  <w:num w:numId="22" w16cid:durableId="893010537">
    <w:abstractNumId w:val="33"/>
  </w:num>
  <w:num w:numId="23" w16cid:durableId="897741747">
    <w:abstractNumId w:val="24"/>
  </w:num>
  <w:num w:numId="24" w16cid:durableId="4285149">
    <w:abstractNumId w:val="19"/>
  </w:num>
  <w:num w:numId="25" w16cid:durableId="671374650">
    <w:abstractNumId w:val="11"/>
  </w:num>
  <w:num w:numId="26" w16cid:durableId="1018316377">
    <w:abstractNumId w:val="41"/>
  </w:num>
  <w:num w:numId="27" w16cid:durableId="537737573">
    <w:abstractNumId w:val="13"/>
  </w:num>
  <w:num w:numId="28" w16cid:durableId="1324354682">
    <w:abstractNumId w:val="2"/>
  </w:num>
  <w:num w:numId="29" w16cid:durableId="1167206038">
    <w:abstractNumId w:val="16"/>
  </w:num>
  <w:num w:numId="30" w16cid:durableId="1496874151">
    <w:abstractNumId w:val="17"/>
  </w:num>
  <w:num w:numId="31" w16cid:durableId="281616417">
    <w:abstractNumId w:val="18"/>
  </w:num>
  <w:num w:numId="32" w16cid:durableId="1241670441">
    <w:abstractNumId w:val="31"/>
  </w:num>
  <w:num w:numId="33" w16cid:durableId="577712039">
    <w:abstractNumId w:val="27"/>
  </w:num>
  <w:num w:numId="34" w16cid:durableId="1669674177">
    <w:abstractNumId w:val="23"/>
  </w:num>
  <w:num w:numId="35" w16cid:durableId="974794058">
    <w:abstractNumId w:val="10"/>
  </w:num>
  <w:num w:numId="36" w16cid:durableId="472721128">
    <w:abstractNumId w:val="39"/>
  </w:num>
  <w:num w:numId="37" w16cid:durableId="727149661">
    <w:abstractNumId w:val="0"/>
  </w:num>
  <w:num w:numId="38" w16cid:durableId="381174593">
    <w:abstractNumId w:val="34"/>
  </w:num>
  <w:num w:numId="39" w16cid:durableId="12344548">
    <w:abstractNumId w:val="7"/>
  </w:num>
  <w:num w:numId="40" w16cid:durableId="829250700">
    <w:abstractNumId w:val="38"/>
  </w:num>
  <w:num w:numId="41" w16cid:durableId="1098521021">
    <w:abstractNumId w:val="12"/>
  </w:num>
  <w:num w:numId="42" w16cid:durableId="398990129">
    <w:abstractNumId w:val="30"/>
  </w:num>
  <w:num w:numId="43" w16cid:durableId="1906724783">
    <w:abstractNumId w:val="21"/>
  </w:num>
  <w:num w:numId="44" w16cid:durableId="92745473">
    <w:abstractNumId w:val="8"/>
  </w:num>
  <w:num w:numId="45" w16cid:durableId="1952516151">
    <w:abstractNumId w:val="9"/>
  </w:num>
  <w:num w:numId="46" w16cid:durableId="258561260">
    <w:abstractNumId w:val="1"/>
  </w:num>
  <w:num w:numId="47" w16cid:durableId="1097793809">
    <w:abstractNumId w:val="44"/>
  </w:num>
  <w:num w:numId="48" w16cid:durableId="897908896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6DA"/>
    <w:rsid w:val="000068B9"/>
    <w:rsid w:val="00011D6D"/>
    <w:rsid w:val="00012710"/>
    <w:rsid w:val="00012F02"/>
    <w:rsid w:val="000231B5"/>
    <w:rsid w:val="000305F7"/>
    <w:rsid w:val="00030C56"/>
    <w:rsid w:val="00033356"/>
    <w:rsid w:val="00033BCC"/>
    <w:rsid w:val="000346CE"/>
    <w:rsid w:val="00037BBE"/>
    <w:rsid w:val="0004218E"/>
    <w:rsid w:val="00044F83"/>
    <w:rsid w:val="00046FFC"/>
    <w:rsid w:val="00052CA4"/>
    <w:rsid w:val="00070812"/>
    <w:rsid w:val="000712BB"/>
    <w:rsid w:val="000730BD"/>
    <w:rsid w:val="00085080"/>
    <w:rsid w:val="00085BF7"/>
    <w:rsid w:val="0008628A"/>
    <w:rsid w:val="000904D1"/>
    <w:rsid w:val="000920E3"/>
    <w:rsid w:val="00093819"/>
    <w:rsid w:val="000941C7"/>
    <w:rsid w:val="000A01B4"/>
    <w:rsid w:val="000A5CBF"/>
    <w:rsid w:val="000A755F"/>
    <w:rsid w:val="000C322E"/>
    <w:rsid w:val="000C4203"/>
    <w:rsid w:val="000C6B15"/>
    <w:rsid w:val="000C7321"/>
    <w:rsid w:val="000C7755"/>
    <w:rsid w:val="000C7E1E"/>
    <w:rsid w:val="000D0211"/>
    <w:rsid w:val="000D1A7E"/>
    <w:rsid w:val="000D34CB"/>
    <w:rsid w:val="000D738B"/>
    <w:rsid w:val="000D7AF5"/>
    <w:rsid w:val="000E30D1"/>
    <w:rsid w:val="000E4D2B"/>
    <w:rsid w:val="000E5A36"/>
    <w:rsid w:val="000F0ADE"/>
    <w:rsid w:val="000F4B19"/>
    <w:rsid w:val="00101A61"/>
    <w:rsid w:val="00101F1B"/>
    <w:rsid w:val="00102389"/>
    <w:rsid w:val="001061EF"/>
    <w:rsid w:val="00107CBC"/>
    <w:rsid w:val="00110689"/>
    <w:rsid w:val="00112CF8"/>
    <w:rsid w:val="0011655F"/>
    <w:rsid w:val="00122D7D"/>
    <w:rsid w:val="0013287F"/>
    <w:rsid w:val="00133EE5"/>
    <w:rsid w:val="0014315A"/>
    <w:rsid w:val="00143C2A"/>
    <w:rsid w:val="001516A8"/>
    <w:rsid w:val="0015191A"/>
    <w:rsid w:val="00160821"/>
    <w:rsid w:val="001642DB"/>
    <w:rsid w:val="001647DA"/>
    <w:rsid w:val="001670CA"/>
    <w:rsid w:val="00167E8C"/>
    <w:rsid w:val="001709E9"/>
    <w:rsid w:val="00170D99"/>
    <w:rsid w:val="001751A8"/>
    <w:rsid w:val="00180BE0"/>
    <w:rsid w:val="001A1A7D"/>
    <w:rsid w:val="001A70AA"/>
    <w:rsid w:val="001B0110"/>
    <w:rsid w:val="001B3C76"/>
    <w:rsid w:val="001C0074"/>
    <w:rsid w:val="001C1BF5"/>
    <w:rsid w:val="001C547E"/>
    <w:rsid w:val="001C5CA5"/>
    <w:rsid w:val="001D66E8"/>
    <w:rsid w:val="001E027F"/>
    <w:rsid w:val="001F10D4"/>
    <w:rsid w:val="001F3C6A"/>
    <w:rsid w:val="00202C79"/>
    <w:rsid w:val="00205924"/>
    <w:rsid w:val="0020717C"/>
    <w:rsid w:val="00213690"/>
    <w:rsid w:val="002153A4"/>
    <w:rsid w:val="00217970"/>
    <w:rsid w:val="002205DA"/>
    <w:rsid w:val="00221CF9"/>
    <w:rsid w:val="00221E10"/>
    <w:rsid w:val="00222548"/>
    <w:rsid w:val="0022587B"/>
    <w:rsid w:val="002263DF"/>
    <w:rsid w:val="00231035"/>
    <w:rsid w:val="00231619"/>
    <w:rsid w:val="00232403"/>
    <w:rsid w:val="00233581"/>
    <w:rsid w:val="00236686"/>
    <w:rsid w:val="0023791E"/>
    <w:rsid w:val="002410A6"/>
    <w:rsid w:val="00246866"/>
    <w:rsid w:val="00246EDB"/>
    <w:rsid w:val="0025519D"/>
    <w:rsid w:val="00255C11"/>
    <w:rsid w:val="00255F06"/>
    <w:rsid w:val="00256F75"/>
    <w:rsid w:val="002579E2"/>
    <w:rsid w:val="002630AD"/>
    <w:rsid w:val="002636A4"/>
    <w:rsid w:val="0026513F"/>
    <w:rsid w:val="00266058"/>
    <w:rsid w:val="00274DC9"/>
    <w:rsid w:val="00287A7C"/>
    <w:rsid w:val="00287D5A"/>
    <w:rsid w:val="00292AB5"/>
    <w:rsid w:val="00293A7F"/>
    <w:rsid w:val="002A24A0"/>
    <w:rsid w:val="002A34B9"/>
    <w:rsid w:val="002A755F"/>
    <w:rsid w:val="002A7E06"/>
    <w:rsid w:val="002B2182"/>
    <w:rsid w:val="002B4D95"/>
    <w:rsid w:val="002B5C4C"/>
    <w:rsid w:val="002B7B23"/>
    <w:rsid w:val="002C3D0F"/>
    <w:rsid w:val="002D161D"/>
    <w:rsid w:val="002D240C"/>
    <w:rsid w:val="002E5BE6"/>
    <w:rsid w:val="002E6411"/>
    <w:rsid w:val="002E68FB"/>
    <w:rsid w:val="002F2FF4"/>
    <w:rsid w:val="00303975"/>
    <w:rsid w:val="00303B4E"/>
    <w:rsid w:val="0030741F"/>
    <w:rsid w:val="00312E54"/>
    <w:rsid w:val="00316436"/>
    <w:rsid w:val="00317173"/>
    <w:rsid w:val="00320B91"/>
    <w:rsid w:val="00322C19"/>
    <w:rsid w:val="003326B7"/>
    <w:rsid w:val="003363DA"/>
    <w:rsid w:val="00337166"/>
    <w:rsid w:val="00337D19"/>
    <w:rsid w:val="0034092F"/>
    <w:rsid w:val="00340A13"/>
    <w:rsid w:val="00341966"/>
    <w:rsid w:val="00341B19"/>
    <w:rsid w:val="00342E93"/>
    <w:rsid w:val="0034342A"/>
    <w:rsid w:val="0035541A"/>
    <w:rsid w:val="00366D8A"/>
    <w:rsid w:val="0037343F"/>
    <w:rsid w:val="0038035D"/>
    <w:rsid w:val="003A2C75"/>
    <w:rsid w:val="003A3A09"/>
    <w:rsid w:val="003A43D4"/>
    <w:rsid w:val="003A48F5"/>
    <w:rsid w:val="003B0B83"/>
    <w:rsid w:val="003B2789"/>
    <w:rsid w:val="003B3694"/>
    <w:rsid w:val="003B594D"/>
    <w:rsid w:val="003B7D18"/>
    <w:rsid w:val="003C01DA"/>
    <w:rsid w:val="003C3F21"/>
    <w:rsid w:val="003C4AF8"/>
    <w:rsid w:val="003D0822"/>
    <w:rsid w:val="003D2E11"/>
    <w:rsid w:val="003D4628"/>
    <w:rsid w:val="003D4B79"/>
    <w:rsid w:val="003D5116"/>
    <w:rsid w:val="003E28BA"/>
    <w:rsid w:val="003E42B4"/>
    <w:rsid w:val="003F117B"/>
    <w:rsid w:val="003F5AF5"/>
    <w:rsid w:val="004046BA"/>
    <w:rsid w:val="0041699A"/>
    <w:rsid w:val="0042401C"/>
    <w:rsid w:val="004241CA"/>
    <w:rsid w:val="00425202"/>
    <w:rsid w:val="00427D02"/>
    <w:rsid w:val="00430D19"/>
    <w:rsid w:val="004358AA"/>
    <w:rsid w:val="00436459"/>
    <w:rsid w:val="00441A93"/>
    <w:rsid w:val="0044425D"/>
    <w:rsid w:val="00444B4E"/>
    <w:rsid w:val="00445BA1"/>
    <w:rsid w:val="00450FEA"/>
    <w:rsid w:val="004527CD"/>
    <w:rsid w:val="00453343"/>
    <w:rsid w:val="00456B89"/>
    <w:rsid w:val="004609D1"/>
    <w:rsid w:val="0046566B"/>
    <w:rsid w:val="00465E41"/>
    <w:rsid w:val="00472F62"/>
    <w:rsid w:val="004746D2"/>
    <w:rsid w:val="00480EBE"/>
    <w:rsid w:val="0048579C"/>
    <w:rsid w:val="0049471A"/>
    <w:rsid w:val="004A1D48"/>
    <w:rsid w:val="004B2BA1"/>
    <w:rsid w:val="004B4414"/>
    <w:rsid w:val="004C10F7"/>
    <w:rsid w:val="004C1FAD"/>
    <w:rsid w:val="004C22ED"/>
    <w:rsid w:val="004C3B66"/>
    <w:rsid w:val="004C7865"/>
    <w:rsid w:val="004D2928"/>
    <w:rsid w:val="004D35C8"/>
    <w:rsid w:val="004D6E14"/>
    <w:rsid w:val="004E4ACB"/>
    <w:rsid w:val="004E69A1"/>
    <w:rsid w:val="004F689C"/>
    <w:rsid w:val="00501150"/>
    <w:rsid w:val="0050278E"/>
    <w:rsid w:val="00504F78"/>
    <w:rsid w:val="0050582C"/>
    <w:rsid w:val="00505EDD"/>
    <w:rsid w:val="005121CA"/>
    <w:rsid w:val="00522232"/>
    <w:rsid w:val="00522345"/>
    <w:rsid w:val="00522A75"/>
    <w:rsid w:val="00527CBD"/>
    <w:rsid w:val="00533A6C"/>
    <w:rsid w:val="0053541A"/>
    <w:rsid w:val="0053752C"/>
    <w:rsid w:val="005378DC"/>
    <w:rsid w:val="0054485C"/>
    <w:rsid w:val="005502B0"/>
    <w:rsid w:val="0055415D"/>
    <w:rsid w:val="00554D79"/>
    <w:rsid w:val="00565906"/>
    <w:rsid w:val="00565952"/>
    <w:rsid w:val="00570160"/>
    <w:rsid w:val="005805F7"/>
    <w:rsid w:val="00581EA9"/>
    <w:rsid w:val="00587960"/>
    <w:rsid w:val="00591B22"/>
    <w:rsid w:val="005A088A"/>
    <w:rsid w:val="005A7869"/>
    <w:rsid w:val="005C0DFE"/>
    <w:rsid w:val="005D0EC6"/>
    <w:rsid w:val="005D6B87"/>
    <w:rsid w:val="005E620D"/>
    <w:rsid w:val="005F09F0"/>
    <w:rsid w:val="005F672D"/>
    <w:rsid w:val="006001FF"/>
    <w:rsid w:val="00604FE3"/>
    <w:rsid w:val="00607FD5"/>
    <w:rsid w:val="00610626"/>
    <w:rsid w:val="00610A00"/>
    <w:rsid w:val="00611A61"/>
    <w:rsid w:val="006147E3"/>
    <w:rsid w:val="00621969"/>
    <w:rsid w:val="006221B9"/>
    <w:rsid w:val="00623D26"/>
    <w:rsid w:val="00624205"/>
    <w:rsid w:val="00625B9A"/>
    <w:rsid w:val="00637579"/>
    <w:rsid w:val="00642628"/>
    <w:rsid w:val="00652E60"/>
    <w:rsid w:val="006558D7"/>
    <w:rsid w:val="0065594C"/>
    <w:rsid w:val="00664DAB"/>
    <w:rsid w:val="00666FAC"/>
    <w:rsid w:val="00667EF5"/>
    <w:rsid w:val="00671662"/>
    <w:rsid w:val="0067411A"/>
    <w:rsid w:val="00676A27"/>
    <w:rsid w:val="006775EA"/>
    <w:rsid w:val="0068149C"/>
    <w:rsid w:val="00683B96"/>
    <w:rsid w:val="00684B62"/>
    <w:rsid w:val="006858E2"/>
    <w:rsid w:val="006904C4"/>
    <w:rsid w:val="00691A3C"/>
    <w:rsid w:val="00693E9C"/>
    <w:rsid w:val="006A2859"/>
    <w:rsid w:val="006A5691"/>
    <w:rsid w:val="006B05FC"/>
    <w:rsid w:val="006B0903"/>
    <w:rsid w:val="006B3E1D"/>
    <w:rsid w:val="006B4570"/>
    <w:rsid w:val="006B702E"/>
    <w:rsid w:val="006C06E7"/>
    <w:rsid w:val="006C1775"/>
    <w:rsid w:val="006C204E"/>
    <w:rsid w:val="006C4473"/>
    <w:rsid w:val="006C44FA"/>
    <w:rsid w:val="006C4B67"/>
    <w:rsid w:val="006D390D"/>
    <w:rsid w:val="006D3A19"/>
    <w:rsid w:val="006D49E9"/>
    <w:rsid w:val="006E14DD"/>
    <w:rsid w:val="006F1206"/>
    <w:rsid w:val="006F39F2"/>
    <w:rsid w:val="006F7960"/>
    <w:rsid w:val="007002C8"/>
    <w:rsid w:val="00701F0D"/>
    <w:rsid w:val="007059E9"/>
    <w:rsid w:val="007066D6"/>
    <w:rsid w:val="00721CCA"/>
    <w:rsid w:val="00731529"/>
    <w:rsid w:val="007352E8"/>
    <w:rsid w:val="00740A64"/>
    <w:rsid w:val="00742373"/>
    <w:rsid w:val="00742982"/>
    <w:rsid w:val="00743153"/>
    <w:rsid w:val="00745727"/>
    <w:rsid w:val="00755ECB"/>
    <w:rsid w:val="00756EAA"/>
    <w:rsid w:val="0076458C"/>
    <w:rsid w:val="0077053D"/>
    <w:rsid w:val="00774093"/>
    <w:rsid w:val="007779CE"/>
    <w:rsid w:val="007809EA"/>
    <w:rsid w:val="00784D0D"/>
    <w:rsid w:val="0078701E"/>
    <w:rsid w:val="007924B8"/>
    <w:rsid w:val="007949D6"/>
    <w:rsid w:val="0079500A"/>
    <w:rsid w:val="007955DF"/>
    <w:rsid w:val="00795A66"/>
    <w:rsid w:val="007A01A7"/>
    <w:rsid w:val="007A4A26"/>
    <w:rsid w:val="007B3701"/>
    <w:rsid w:val="007B76A7"/>
    <w:rsid w:val="007C614F"/>
    <w:rsid w:val="007D1851"/>
    <w:rsid w:val="007D1F85"/>
    <w:rsid w:val="007D4A73"/>
    <w:rsid w:val="007D57D4"/>
    <w:rsid w:val="007E19FF"/>
    <w:rsid w:val="007F061B"/>
    <w:rsid w:val="007F10EE"/>
    <w:rsid w:val="007F18FF"/>
    <w:rsid w:val="007F22E7"/>
    <w:rsid w:val="007F43D2"/>
    <w:rsid w:val="0080178F"/>
    <w:rsid w:val="0080200B"/>
    <w:rsid w:val="0080585F"/>
    <w:rsid w:val="00807460"/>
    <w:rsid w:val="008102B7"/>
    <w:rsid w:val="00815C95"/>
    <w:rsid w:val="00825F38"/>
    <w:rsid w:val="00831880"/>
    <w:rsid w:val="00834A67"/>
    <w:rsid w:val="00837AA4"/>
    <w:rsid w:val="00840917"/>
    <w:rsid w:val="0084301A"/>
    <w:rsid w:val="00852E04"/>
    <w:rsid w:val="0085438E"/>
    <w:rsid w:val="00856566"/>
    <w:rsid w:val="00856EFD"/>
    <w:rsid w:val="008622B2"/>
    <w:rsid w:val="00862502"/>
    <w:rsid w:val="00865532"/>
    <w:rsid w:val="0086612C"/>
    <w:rsid w:val="00872866"/>
    <w:rsid w:val="008731EB"/>
    <w:rsid w:val="00882817"/>
    <w:rsid w:val="00885ADA"/>
    <w:rsid w:val="00890F0D"/>
    <w:rsid w:val="00891F57"/>
    <w:rsid w:val="0089229E"/>
    <w:rsid w:val="00893076"/>
    <w:rsid w:val="008959CE"/>
    <w:rsid w:val="00895B4C"/>
    <w:rsid w:val="0089656B"/>
    <w:rsid w:val="008A0902"/>
    <w:rsid w:val="008A3C84"/>
    <w:rsid w:val="008A40EC"/>
    <w:rsid w:val="008A4CC7"/>
    <w:rsid w:val="008B3B3E"/>
    <w:rsid w:val="008B5187"/>
    <w:rsid w:val="008C100A"/>
    <w:rsid w:val="008C61CD"/>
    <w:rsid w:val="008D726D"/>
    <w:rsid w:val="008E26E6"/>
    <w:rsid w:val="008E490B"/>
    <w:rsid w:val="008E4B7F"/>
    <w:rsid w:val="008E5996"/>
    <w:rsid w:val="008F2054"/>
    <w:rsid w:val="00906956"/>
    <w:rsid w:val="00907C95"/>
    <w:rsid w:val="009114F6"/>
    <w:rsid w:val="00915891"/>
    <w:rsid w:val="00917C6A"/>
    <w:rsid w:val="00930D99"/>
    <w:rsid w:val="00933687"/>
    <w:rsid w:val="00935F3B"/>
    <w:rsid w:val="00936108"/>
    <w:rsid w:val="00936D3C"/>
    <w:rsid w:val="0093759E"/>
    <w:rsid w:val="0094090A"/>
    <w:rsid w:val="00944B88"/>
    <w:rsid w:val="009463BA"/>
    <w:rsid w:val="009477E6"/>
    <w:rsid w:val="00952C85"/>
    <w:rsid w:val="0096056F"/>
    <w:rsid w:val="00962116"/>
    <w:rsid w:val="009655A0"/>
    <w:rsid w:val="00971CAC"/>
    <w:rsid w:val="00972AB9"/>
    <w:rsid w:val="00972D29"/>
    <w:rsid w:val="00972EBC"/>
    <w:rsid w:val="0097425C"/>
    <w:rsid w:val="009759B3"/>
    <w:rsid w:val="0098153B"/>
    <w:rsid w:val="00984174"/>
    <w:rsid w:val="00990BB7"/>
    <w:rsid w:val="00992AE0"/>
    <w:rsid w:val="0099335A"/>
    <w:rsid w:val="00993680"/>
    <w:rsid w:val="00994612"/>
    <w:rsid w:val="0099542C"/>
    <w:rsid w:val="009A7C7A"/>
    <w:rsid w:val="009B1316"/>
    <w:rsid w:val="009C1310"/>
    <w:rsid w:val="009C27C0"/>
    <w:rsid w:val="009C34FD"/>
    <w:rsid w:val="009D2037"/>
    <w:rsid w:val="009D2E2C"/>
    <w:rsid w:val="009D5DDD"/>
    <w:rsid w:val="009D6D3F"/>
    <w:rsid w:val="009E3A0B"/>
    <w:rsid w:val="009F0A3B"/>
    <w:rsid w:val="009F2220"/>
    <w:rsid w:val="009F2920"/>
    <w:rsid w:val="009F43A7"/>
    <w:rsid w:val="00A04ECF"/>
    <w:rsid w:val="00A064A1"/>
    <w:rsid w:val="00A10DFC"/>
    <w:rsid w:val="00A130E1"/>
    <w:rsid w:val="00A135D5"/>
    <w:rsid w:val="00A16B94"/>
    <w:rsid w:val="00A2114B"/>
    <w:rsid w:val="00A2260E"/>
    <w:rsid w:val="00A23CDF"/>
    <w:rsid w:val="00A24189"/>
    <w:rsid w:val="00A25A4D"/>
    <w:rsid w:val="00A3138C"/>
    <w:rsid w:val="00A356AE"/>
    <w:rsid w:val="00A3798E"/>
    <w:rsid w:val="00A4123A"/>
    <w:rsid w:val="00A55AFC"/>
    <w:rsid w:val="00A56E29"/>
    <w:rsid w:val="00A60519"/>
    <w:rsid w:val="00A61483"/>
    <w:rsid w:val="00A62330"/>
    <w:rsid w:val="00A64879"/>
    <w:rsid w:val="00A65988"/>
    <w:rsid w:val="00A6695B"/>
    <w:rsid w:val="00A7247F"/>
    <w:rsid w:val="00A7536B"/>
    <w:rsid w:val="00A75491"/>
    <w:rsid w:val="00A76861"/>
    <w:rsid w:val="00A80560"/>
    <w:rsid w:val="00A81D08"/>
    <w:rsid w:val="00A8667E"/>
    <w:rsid w:val="00A90DB9"/>
    <w:rsid w:val="00A91047"/>
    <w:rsid w:val="00A9129E"/>
    <w:rsid w:val="00A91791"/>
    <w:rsid w:val="00A91CD4"/>
    <w:rsid w:val="00A92C46"/>
    <w:rsid w:val="00AA07B2"/>
    <w:rsid w:val="00AA27B8"/>
    <w:rsid w:val="00AA51D4"/>
    <w:rsid w:val="00AA5AAD"/>
    <w:rsid w:val="00AA5FAF"/>
    <w:rsid w:val="00AA79CB"/>
    <w:rsid w:val="00AB166D"/>
    <w:rsid w:val="00AC4574"/>
    <w:rsid w:val="00AC672D"/>
    <w:rsid w:val="00AD2109"/>
    <w:rsid w:val="00AD215C"/>
    <w:rsid w:val="00AD2D81"/>
    <w:rsid w:val="00AD47EA"/>
    <w:rsid w:val="00AE29B3"/>
    <w:rsid w:val="00AE2DBE"/>
    <w:rsid w:val="00AE514B"/>
    <w:rsid w:val="00AF5987"/>
    <w:rsid w:val="00AF5E43"/>
    <w:rsid w:val="00AF690D"/>
    <w:rsid w:val="00B00002"/>
    <w:rsid w:val="00B0091D"/>
    <w:rsid w:val="00B01D44"/>
    <w:rsid w:val="00B077ED"/>
    <w:rsid w:val="00B119BE"/>
    <w:rsid w:val="00B121C8"/>
    <w:rsid w:val="00B13441"/>
    <w:rsid w:val="00B1502C"/>
    <w:rsid w:val="00B16686"/>
    <w:rsid w:val="00B353DC"/>
    <w:rsid w:val="00B43186"/>
    <w:rsid w:val="00B50A46"/>
    <w:rsid w:val="00B51690"/>
    <w:rsid w:val="00B550A6"/>
    <w:rsid w:val="00B57F4E"/>
    <w:rsid w:val="00B606E1"/>
    <w:rsid w:val="00B63F27"/>
    <w:rsid w:val="00B65F0A"/>
    <w:rsid w:val="00B778F8"/>
    <w:rsid w:val="00B77D7F"/>
    <w:rsid w:val="00B80B77"/>
    <w:rsid w:val="00B811C1"/>
    <w:rsid w:val="00B8125F"/>
    <w:rsid w:val="00B91BFE"/>
    <w:rsid w:val="00B92EA6"/>
    <w:rsid w:val="00B95260"/>
    <w:rsid w:val="00B971AE"/>
    <w:rsid w:val="00BA1273"/>
    <w:rsid w:val="00BA6AED"/>
    <w:rsid w:val="00BB0A3B"/>
    <w:rsid w:val="00BB3927"/>
    <w:rsid w:val="00BB468E"/>
    <w:rsid w:val="00BB4B88"/>
    <w:rsid w:val="00BC5D7D"/>
    <w:rsid w:val="00BC672F"/>
    <w:rsid w:val="00BD051E"/>
    <w:rsid w:val="00BD5661"/>
    <w:rsid w:val="00BE2D6A"/>
    <w:rsid w:val="00BE5632"/>
    <w:rsid w:val="00BF088E"/>
    <w:rsid w:val="00BF4C26"/>
    <w:rsid w:val="00BF60F0"/>
    <w:rsid w:val="00C02CF3"/>
    <w:rsid w:val="00C0669C"/>
    <w:rsid w:val="00C079B3"/>
    <w:rsid w:val="00C11088"/>
    <w:rsid w:val="00C110EF"/>
    <w:rsid w:val="00C12446"/>
    <w:rsid w:val="00C2364D"/>
    <w:rsid w:val="00C24AF8"/>
    <w:rsid w:val="00C2556C"/>
    <w:rsid w:val="00C2773E"/>
    <w:rsid w:val="00C302FE"/>
    <w:rsid w:val="00C306C6"/>
    <w:rsid w:val="00C447AA"/>
    <w:rsid w:val="00C46050"/>
    <w:rsid w:val="00C505BB"/>
    <w:rsid w:val="00C508F6"/>
    <w:rsid w:val="00C5100F"/>
    <w:rsid w:val="00C544FD"/>
    <w:rsid w:val="00C56339"/>
    <w:rsid w:val="00C56931"/>
    <w:rsid w:val="00C56E15"/>
    <w:rsid w:val="00C60F7A"/>
    <w:rsid w:val="00C626FF"/>
    <w:rsid w:val="00C634AF"/>
    <w:rsid w:val="00C66E7B"/>
    <w:rsid w:val="00C725C7"/>
    <w:rsid w:val="00C929E9"/>
    <w:rsid w:val="00C92B9E"/>
    <w:rsid w:val="00C93898"/>
    <w:rsid w:val="00C94B8E"/>
    <w:rsid w:val="00C9722F"/>
    <w:rsid w:val="00CA193D"/>
    <w:rsid w:val="00CB16F1"/>
    <w:rsid w:val="00CB490C"/>
    <w:rsid w:val="00CB55DD"/>
    <w:rsid w:val="00CB7436"/>
    <w:rsid w:val="00CC3D3C"/>
    <w:rsid w:val="00CC4DEE"/>
    <w:rsid w:val="00CC5554"/>
    <w:rsid w:val="00CD1012"/>
    <w:rsid w:val="00CE0D1F"/>
    <w:rsid w:val="00CE1BDE"/>
    <w:rsid w:val="00CE3600"/>
    <w:rsid w:val="00CE40B3"/>
    <w:rsid w:val="00CE5E2F"/>
    <w:rsid w:val="00D10AAB"/>
    <w:rsid w:val="00D14966"/>
    <w:rsid w:val="00D15FDE"/>
    <w:rsid w:val="00D1695F"/>
    <w:rsid w:val="00D206BA"/>
    <w:rsid w:val="00D20B3A"/>
    <w:rsid w:val="00D26450"/>
    <w:rsid w:val="00D27075"/>
    <w:rsid w:val="00D274BD"/>
    <w:rsid w:val="00D27855"/>
    <w:rsid w:val="00D33546"/>
    <w:rsid w:val="00D360C7"/>
    <w:rsid w:val="00D37D0C"/>
    <w:rsid w:val="00D41E24"/>
    <w:rsid w:val="00D452DE"/>
    <w:rsid w:val="00D51105"/>
    <w:rsid w:val="00D55CE4"/>
    <w:rsid w:val="00D60562"/>
    <w:rsid w:val="00D620AB"/>
    <w:rsid w:val="00D62450"/>
    <w:rsid w:val="00D64D8B"/>
    <w:rsid w:val="00D70473"/>
    <w:rsid w:val="00D75F27"/>
    <w:rsid w:val="00D777AF"/>
    <w:rsid w:val="00D8228F"/>
    <w:rsid w:val="00D84573"/>
    <w:rsid w:val="00D90C51"/>
    <w:rsid w:val="00D9174C"/>
    <w:rsid w:val="00DA0170"/>
    <w:rsid w:val="00DA0338"/>
    <w:rsid w:val="00DA3DA6"/>
    <w:rsid w:val="00DA6840"/>
    <w:rsid w:val="00DB0870"/>
    <w:rsid w:val="00DB10FF"/>
    <w:rsid w:val="00DB1182"/>
    <w:rsid w:val="00DB7A31"/>
    <w:rsid w:val="00DC1095"/>
    <w:rsid w:val="00DC12F6"/>
    <w:rsid w:val="00DC3F4B"/>
    <w:rsid w:val="00DC70E1"/>
    <w:rsid w:val="00DD25DC"/>
    <w:rsid w:val="00DE05EA"/>
    <w:rsid w:val="00DE56D6"/>
    <w:rsid w:val="00DE5E21"/>
    <w:rsid w:val="00DF5C0C"/>
    <w:rsid w:val="00E00365"/>
    <w:rsid w:val="00E01062"/>
    <w:rsid w:val="00E029B2"/>
    <w:rsid w:val="00E07C46"/>
    <w:rsid w:val="00E13F50"/>
    <w:rsid w:val="00E17FC2"/>
    <w:rsid w:val="00E209B0"/>
    <w:rsid w:val="00E22986"/>
    <w:rsid w:val="00E2313A"/>
    <w:rsid w:val="00E31360"/>
    <w:rsid w:val="00E32D32"/>
    <w:rsid w:val="00E34D40"/>
    <w:rsid w:val="00E3621B"/>
    <w:rsid w:val="00E412D7"/>
    <w:rsid w:val="00E445AC"/>
    <w:rsid w:val="00E46583"/>
    <w:rsid w:val="00E50971"/>
    <w:rsid w:val="00E52567"/>
    <w:rsid w:val="00E527DA"/>
    <w:rsid w:val="00E54639"/>
    <w:rsid w:val="00E54923"/>
    <w:rsid w:val="00E63FEC"/>
    <w:rsid w:val="00E64259"/>
    <w:rsid w:val="00E64D00"/>
    <w:rsid w:val="00E64FC6"/>
    <w:rsid w:val="00E65B5F"/>
    <w:rsid w:val="00E6749F"/>
    <w:rsid w:val="00E74E68"/>
    <w:rsid w:val="00E84248"/>
    <w:rsid w:val="00E90628"/>
    <w:rsid w:val="00E969D2"/>
    <w:rsid w:val="00EA07E6"/>
    <w:rsid w:val="00EA30DB"/>
    <w:rsid w:val="00EA3106"/>
    <w:rsid w:val="00EA357D"/>
    <w:rsid w:val="00EB5265"/>
    <w:rsid w:val="00EC65F8"/>
    <w:rsid w:val="00ED07FD"/>
    <w:rsid w:val="00ED7C44"/>
    <w:rsid w:val="00EE09F7"/>
    <w:rsid w:val="00EE0DA6"/>
    <w:rsid w:val="00EF4D2D"/>
    <w:rsid w:val="00F00544"/>
    <w:rsid w:val="00F12923"/>
    <w:rsid w:val="00F15069"/>
    <w:rsid w:val="00F16271"/>
    <w:rsid w:val="00F17EC7"/>
    <w:rsid w:val="00F24B8A"/>
    <w:rsid w:val="00F36051"/>
    <w:rsid w:val="00F43CA7"/>
    <w:rsid w:val="00F460B5"/>
    <w:rsid w:val="00F50760"/>
    <w:rsid w:val="00F50A6B"/>
    <w:rsid w:val="00F51D7F"/>
    <w:rsid w:val="00F52F49"/>
    <w:rsid w:val="00F55801"/>
    <w:rsid w:val="00F66119"/>
    <w:rsid w:val="00F71AA8"/>
    <w:rsid w:val="00F723DF"/>
    <w:rsid w:val="00F77122"/>
    <w:rsid w:val="00F77D18"/>
    <w:rsid w:val="00F77DC7"/>
    <w:rsid w:val="00F82904"/>
    <w:rsid w:val="00F845A3"/>
    <w:rsid w:val="00F96A31"/>
    <w:rsid w:val="00FA4AFE"/>
    <w:rsid w:val="00FB065B"/>
    <w:rsid w:val="00FB1ADD"/>
    <w:rsid w:val="00FB5CEB"/>
    <w:rsid w:val="00FC4206"/>
    <w:rsid w:val="00FC6691"/>
    <w:rsid w:val="00FC7966"/>
    <w:rsid w:val="00FC7BD6"/>
    <w:rsid w:val="00FD07BD"/>
    <w:rsid w:val="00FD5F61"/>
    <w:rsid w:val="00FD6619"/>
    <w:rsid w:val="00FF03A7"/>
    <w:rsid w:val="00FF189E"/>
    <w:rsid w:val="00FF2410"/>
    <w:rsid w:val="00FF2937"/>
    <w:rsid w:val="00FF3D9C"/>
    <w:rsid w:val="00FF66D4"/>
    <w:rsid w:val="00FF7453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B6500"/>
  <w15:chartTrackingRefBased/>
  <w15:docId w15:val="{AE3F5002-A468-4506-B6DC-565B85EE9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 List"/>
    <w:basedOn w:val="Normal"/>
    <w:link w:val="ListParagraphChar"/>
    <w:uiPriority w:val="34"/>
    <w:qFormat/>
    <w:rsid w:val="00472F6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3363DA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3363DA"/>
    <w:rPr>
      <w:rFonts w:ascii="Arial" w:eastAsiaTheme="majorEastAsia" w:hAnsi="Arial" w:cs="Arial"/>
      <w:b/>
      <w:bCs/>
      <w:sz w:val="32"/>
      <w:szCs w:val="32"/>
    </w:rPr>
  </w:style>
  <w:style w:type="paragraph" w:customStyle="1" w:styleId="aList">
    <w:name w:val="a List"/>
    <w:basedOn w:val="ListParagraph"/>
    <w:link w:val="aListChar"/>
    <w:qFormat/>
    <w:rsid w:val="006147E3"/>
    <w:pPr>
      <w:numPr>
        <w:numId w:val="2"/>
      </w:numPr>
    </w:pPr>
  </w:style>
  <w:style w:type="paragraph" w:customStyle="1" w:styleId="Bullet">
    <w:name w:val="Bullet"/>
    <w:basedOn w:val="ListParagraph"/>
    <w:link w:val="BulletChar"/>
    <w:qFormat/>
    <w:rsid w:val="000305F7"/>
    <w:pPr>
      <w:numPr>
        <w:numId w:val="3"/>
      </w:numPr>
    </w:pPr>
  </w:style>
  <w:style w:type="character" w:customStyle="1" w:styleId="ListParagraphChar">
    <w:name w:val="List Paragraph Char"/>
    <w:aliases w:val="1 List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aListChar">
    <w:name w:val="a List Char"/>
    <w:basedOn w:val="ListParagraphChar"/>
    <w:link w:val="aList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BulletChar">
    <w:name w:val="Bullet Char"/>
    <w:basedOn w:val="ListParagraphChar"/>
    <w:link w:val="Bullet"/>
    <w:rsid w:val="000305F7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qualifications@waihangaararau.n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nzqa.govt.nz/nqfdocs/maps/pdf/0048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959c8d82-107d-4a7d-9d35-aee0a2d09180">
      <Terms xmlns="http://schemas.microsoft.com/office/infopath/2007/PartnerControls"/>
    </lcf76f155ced4ddcb4097134ff3c332f>
    <TaxKeywordTaxHTField xmlns="c7c66f8a-fd0d-4da3-b6ce-0241484f0de0">
      <Terms xmlns="http://schemas.microsoft.com/office/infopath/2007/PartnerControls"/>
    </TaxKeywordTaxHTField>
    <Notes0 xmlns="959c8d82-107d-4a7d-9d35-aee0a2d0918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959c8d82-107d-4a7d-9d35-aee0a2d09180"/>
    <ds:schemaRef ds:uri="c7c66f8a-fd0d-4da3-b6ce-0241484f0de0"/>
  </ds:schemaRefs>
</ds:datastoreItem>
</file>

<file path=customXml/itemProps2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54E05-8547-4054-AB3A-11C0940E4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2741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Links>
    <vt:vector size="18" baseType="variant">
      <vt:variant>
        <vt:i4>4784233</vt:i4>
      </vt:variant>
      <vt:variant>
        <vt:i4>6</vt:i4>
      </vt:variant>
      <vt:variant>
        <vt:i4>0</vt:i4>
      </vt:variant>
      <vt:variant>
        <vt:i4>5</vt:i4>
      </vt:variant>
      <vt:variant>
        <vt:lpwstr>mailto:qualifications@waihangaararau.nz</vt:lpwstr>
      </vt:variant>
      <vt:variant>
        <vt:lpwstr/>
      </vt:variant>
      <vt:variant>
        <vt:i4>6619192</vt:i4>
      </vt:variant>
      <vt:variant>
        <vt:i4>3</vt:i4>
      </vt:variant>
      <vt:variant>
        <vt:i4>0</vt:i4>
      </vt:variant>
      <vt:variant>
        <vt:i4>5</vt:i4>
      </vt:variant>
      <vt:variant>
        <vt:lpwstr>https://www.nzqa.govt.nz/nqfdocs/maps/pdf/0048.pdf</vt:lpwstr>
      </vt:variant>
      <vt:variant>
        <vt:lpwstr/>
      </vt:variant>
      <vt:variant>
        <vt:i4>4784233</vt:i4>
      </vt:variant>
      <vt:variant>
        <vt:i4>0</vt:i4>
      </vt:variant>
      <vt:variant>
        <vt:i4>0</vt:i4>
      </vt:variant>
      <vt:variant>
        <vt:i4>5</vt:i4>
      </vt:variant>
      <vt:variant>
        <vt:lpwstr>mailto:qualifications@waihangaararau.nz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Joyce</dc:creator>
  <cp:keywords/>
  <dc:description/>
  <cp:lastModifiedBy>Sue Joyce</cp:lastModifiedBy>
  <cp:revision>227</cp:revision>
  <cp:lastPrinted>2023-05-01T21:03:00Z</cp:lastPrinted>
  <dcterms:created xsi:type="dcterms:W3CDTF">2023-06-29T15:51:00Z</dcterms:created>
  <dcterms:modified xsi:type="dcterms:W3CDTF">2024-04-23T19:34:00Z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